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7EBDD" w14:textId="06BC93B3" w:rsidR="00A92992" w:rsidRPr="00FC1C48" w:rsidRDefault="00A92992" w:rsidP="00422156">
      <w:pPr>
        <w:pStyle w:val="Default"/>
        <w:spacing w:line="276" w:lineRule="auto"/>
        <w:jc w:val="center"/>
        <w:rPr>
          <w:rFonts w:ascii="Bahnschrift SemiLight SemiConde" w:hAnsi="Bahnschrift SemiLight SemiConde"/>
          <w:b/>
          <w:bCs/>
          <w:color w:val="auto"/>
        </w:rPr>
      </w:pPr>
      <w:r w:rsidRPr="00FC1C48">
        <w:rPr>
          <w:rFonts w:ascii="Bahnschrift SemiLight SemiConde" w:hAnsi="Bahnschrift SemiLight SemiConde"/>
          <w:b/>
          <w:bCs/>
          <w:color w:val="auto"/>
        </w:rPr>
        <w:t xml:space="preserve">Asociación para el Desarrollo Integral de las Víctimas de la Violencia en las </w:t>
      </w:r>
      <w:proofErr w:type="spellStart"/>
      <w:r w:rsidRPr="00FC1C48">
        <w:rPr>
          <w:rFonts w:ascii="Bahnschrift SemiLight SemiConde" w:hAnsi="Bahnschrift SemiLight SemiConde"/>
          <w:b/>
          <w:bCs/>
          <w:color w:val="auto"/>
        </w:rPr>
        <w:t>Verapaces</w:t>
      </w:r>
      <w:proofErr w:type="spellEnd"/>
      <w:r w:rsidRPr="00FC1C48">
        <w:rPr>
          <w:rFonts w:ascii="Bahnschrift SemiLight SemiConde" w:hAnsi="Bahnschrift SemiLight SemiConde"/>
          <w:b/>
          <w:bCs/>
          <w:color w:val="auto"/>
        </w:rPr>
        <w:t xml:space="preserve"> Maya </w:t>
      </w:r>
      <w:proofErr w:type="spellStart"/>
      <w:r w:rsidRPr="00FC1C48">
        <w:rPr>
          <w:rFonts w:ascii="Bahnschrift SemiLight SemiConde" w:hAnsi="Bahnschrift SemiLight SemiConde"/>
          <w:b/>
          <w:bCs/>
          <w:color w:val="auto"/>
        </w:rPr>
        <w:t>Achí</w:t>
      </w:r>
      <w:proofErr w:type="spellEnd"/>
      <w:r w:rsidRPr="00FC1C48">
        <w:rPr>
          <w:rFonts w:ascii="Bahnschrift SemiLight SemiConde" w:hAnsi="Bahnschrift SemiLight SemiConde"/>
          <w:b/>
          <w:bCs/>
          <w:color w:val="auto"/>
        </w:rPr>
        <w:t xml:space="preserve"> –ADIVIMA-</w:t>
      </w:r>
    </w:p>
    <w:p w14:paraId="48F037CE" w14:textId="77777777" w:rsidR="00A92992" w:rsidRPr="00FC1C48" w:rsidRDefault="00A92992" w:rsidP="00422156">
      <w:pPr>
        <w:pStyle w:val="Default"/>
        <w:spacing w:line="276" w:lineRule="auto"/>
        <w:jc w:val="center"/>
        <w:rPr>
          <w:rFonts w:ascii="Bahnschrift SemiLight SemiConde" w:hAnsi="Bahnschrift SemiLight SemiConde"/>
          <w:b/>
          <w:bCs/>
          <w:color w:val="auto"/>
        </w:rPr>
      </w:pPr>
    </w:p>
    <w:p w14:paraId="4299AE5B" w14:textId="77777777" w:rsidR="00CE7BD0" w:rsidRPr="00FC1C48" w:rsidRDefault="00CE7BD0" w:rsidP="00422156">
      <w:pPr>
        <w:pStyle w:val="Default"/>
        <w:spacing w:line="276" w:lineRule="auto"/>
        <w:jc w:val="center"/>
        <w:rPr>
          <w:rFonts w:ascii="Bahnschrift SemiLight SemiConde" w:hAnsi="Bahnschrift SemiLight SemiConde"/>
          <w:color w:val="auto"/>
        </w:rPr>
      </w:pPr>
      <w:r w:rsidRPr="00FC1C48">
        <w:rPr>
          <w:rFonts w:ascii="Bahnschrift SemiLight SemiConde" w:hAnsi="Bahnschrift SemiLight SemiConde"/>
          <w:b/>
          <w:bCs/>
          <w:color w:val="auto"/>
        </w:rPr>
        <w:t>T</w:t>
      </w:r>
      <w:r w:rsidR="00864995" w:rsidRPr="00FC1C48">
        <w:rPr>
          <w:rFonts w:ascii="Bahnschrift SemiLight SemiConde" w:hAnsi="Bahnschrift SemiLight SemiConde"/>
          <w:b/>
          <w:bCs/>
          <w:color w:val="auto"/>
        </w:rPr>
        <w:t>érminos de referencia</w:t>
      </w:r>
    </w:p>
    <w:p w14:paraId="1CC2AEB4" w14:textId="77777777" w:rsidR="00CE7BD0" w:rsidRPr="00FC1C48" w:rsidRDefault="00CE7BD0" w:rsidP="00422156">
      <w:pPr>
        <w:pStyle w:val="Default"/>
        <w:spacing w:line="276" w:lineRule="auto"/>
        <w:jc w:val="center"/>
        <w:rPr>
          <w:rFonts w:ascii="Bahnschrift SemiLight SemiConde" w:hAnsi="Bahnschrift SemiLight SemiConde"/>
          <w:b/>
          <w:bCs/>
          <w:color w:val="auto"/>
          <w:sz w:val="22"/>
          <w:szCs w:val="22"/>
        </w:rPr>
      </w:pPr>
      <w:r w:rsidRPr="00FC1C48">
        <w:rPr>
          <w:rFonts w:ascii="Bahnschrift SemiLight SemiConde" w:hAnsi="Bahnschrift SemiLight SemiConde"/>
          <w:b/>
          <w:bCs/>
          <w:color w:val="auto"/>
          <w:sz w:val="22"/>
          <w:szCs w:val="22"/>
        </w:rPr>
        <w:t xml:space="preserve"> </w:t>
      </w:r>
    </w:p>
    <w:p w14:paraId="73B4FA77" w14:textId="50C14980" w:rsidR="00CE7BD0" w:rsidRPr="00FC1C48" w:rsidRDefault="00A92992" w:rsidP="00422156">
      <w:pPr>
        <w:autoSpaceDE w:val="0"/>
        <w:autoSpaceDN w:val="0"/>
        <w:adjustRightInd w:val="0"/>
        <w:spacing w:after="0"/>
        <w:jc w:val="both"/>
        <w:rPr>
          <w:rFonts w:ascii="Bahnschrift SemiLight SemiConde" w:hAnsi="Bahnschrift SemiLight SemiConde" w:cs="Arial"/>
          <w:bCs/>
        </w:rPr>
      </w:pPr>
      <w:r w:rsidRPr="00FC1C48">
        <w:rPr>
          <w:rFonts w:ascii="Bahnschrift SemiLight SemiConde" w:hAnsi="Bahnschrift SemiLight SemiConde" w:cs="Arial"/>
          <w:b/>
          <w:bCs/>
        </w:rPr>
        <w:t>Título del puesto:</w:t>
      </w:r>
      <w:r w:rsidRPr="00FC1C48">
        <w:rPr>
          <w:rFonts w:ascii="Bahnschrift SemiLight SemiConde" w:hAnsi="Bahnschrift SemiLight SemiConde" w:cs="Arial"/>
          <w:bCs/>
        </w:rPr>
        <w:t xml:space="preserve"> </w:t>
      </w:r>
      <w:r w:rsidR="00265D4D" w:rsidRPr="00FC1C48">
        <w:rPr>
          <w:rFonts w:ascii="Bahnschrift SemiLight SemiConde" w:hAnsi="Bahnschrift SemiLight SemiConde" w:cs="Arial"/>
          <w:bCs/>
        </w:rPr>
        <w:t>Promotor guía de</w:t>
      </w:r>
      <w:r w:rsidR="003D483C">
        <w:rPr>
          <w:rFonts w:ascii="Bahnschrift SemiLight SemiConde" w:hAnsi="Bahnschrift SemiLight SemiConde" w:cs="Arial"/>
          <w:bCs/>
        </w:rPr>
        <w:t>l Museo</w:t>
      </w:r>
      <w:r w:rsidR="00265D4D" w:rsidRPr="00FC1C48">
        <w:rPr>
          <w:rFonts w:ascii="Bahnschrift SemiLight SemiConde" w:hAnsi="Bahnschrift SemiLight SemiConde" w:cs="Arial"/>
          <w:bCs/>
        </w:rPr>
        <w:t>.</w:t>
      </w:r>
    </w:p>
    <w:p w14:paraId="00F9A796" w14:textId="77777777" w:rsidR="00FA4AD8" w:rsidRPr="00FC1C48" w:rsidRDefault="00FA4AD8" w:rsidP="00422156">
      <w:pPr>
        <w:autoSpaceDE w:val="0"/>
        <w:autoSpaceDN w:val="0"/>
        <w:adjustRightInd w:val="0"/>
        <w:spacing w:after="0"/>
        <w:jc w:val="both"/>
        <w:rPr>
          <w:rFonts w:ascii="Bahnschrift SemiLight SemiConde" w:hAnsi="Bahnschrift SemiLight SemiConde" w:cs="Cambria"/>
          <w:bCs/>
        </w:rPr>
      </w:pPr>
    </w:p>
    <w:p w14:paraId="049EDED1" w14:textId="77777777" w:rsidR="005F7308" w:rsidRPr="00FC1C48" w:rsidRDefault="005F7308" w:rsidP="00422156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Bahnschrift SemiLight SemiConde" w:hAnsi="Bahnschrift SemiLight SemiConde" w:cs="Arial"/>
          <w:b/>
          <w:bCs/>
        </w:rPr>
      </w:pPr>
      <w:r w:rsidRPr="00FC1C48">
        <w:rPr>
          <w:rFonts w:ascii="Bahnschrift SemiLight SemiConde" w:hAnsi="Bahnschrift SemiLight SemiConde" w:cs="Arial"/>
          <w:b/>
          <w:bCs/>
        </w:rPr>
        <w:t>A</w:t>
      </w:r>
      <w:r w:rsidR="006F5DBE" w:rsidRPr="00FC1C48">
        <w:rPr>
          <w:rFonts w:ascii="Bahnschrift SemiLight SemiConde" w:hAnsi="Bahnschrift SemiLight SemiConde" w:cs="Arial"/>
          <w:b/>
          <w:bCs/>
        </w:rPr>
        <w:t>ntecedentes</w:t>
      </w:r>
      <w:r w:rsidRPr="00FC1C48">
        <w:rPr>
          <w:rFonts w:ascii="Bahnschrift SemiLight SemiConde" w:hAnsi="Bahnschrift SemiLight SemiConde" w:cs="Arial"/>
          <w:b/>
          <w:bCs/>
        </w:rPr>
        <w:t xml:space="preserve"> </w:t>
      </w:r>
      <w:bookmarkStart w:id="0" w:name="_GoBack"/>
      <w:bookmarkEnd w:id="0"/>
    </w:p>
    <w:p w14:paraId="5DD6A9AE" w14:textId="77777777" w:rsidR="00132B0D" w:rsidRPr="00FC1C48" w:rsidRDefault="00132B0D" w:rsidP="00132B0D">
      <w:pPr>
        <w:autoSpaceDE w:val="0"/>
        <w:autoSpaceDN w:val="0"/>
        <w:adjustRightInd w:val="0"/>
        <w:spacing w:after="0"/>
        <w:jc w:val="both"/>
        <w:rPr>
          <w:rFonts w:ascii="Bahnschrift SemiLight SemiConde" w:hAnsi="Bahnschrift SemiLight SemiConde" w:cs="Arial"/>
          <w:bCs/>
        </w:rPr>
      </w:pPr>
      <w:r w:rsidRPr="00FC1C48">
        <w:rPr>
          <w:rFonts w:ascii="Bahnschrift SemiLight SemiConde" w:hAnsi="Bahnschrift SemiLight SemiConde" w:cs="Arial"/>
          <w:bCs/>
        </w:rPr>
        <w:t>La Asociación para el Desarrollo Integral de las Victimas de la Violencia en las Verapaces Maya Achi –ADIVIMA- fue fund</w:t>
      </w:r>
      <w:r w:rsidR="00864995" w:rsidRPr="00FC1C48">
        <w:rPr>
          <w:rFonts w:ascii="Bahnschrift SemiLight SemiConde" w:hAnsi="Bahnschrift SemiLight SemiConde" w:cs="Arial"/>
          <w:bCs/>
        </w:rPr>
        <w:t>ado el 24 de abril de 1994,</w:t>
      </w:r>
      <w:r w:rsidRPr="00FC1C48">
        <w:rPr>
          <w:rFonts w:ascii="Bahnschrift SemiLight SemiConde" w:hAnsi="Bahnschrift SemiLight SemiConde" w:cs="Arial"/>
          <w:bCs/>
        </w:rPr>
        <w:t xml:space="preserve"> una asociación de derechos humanos, sin fines de lucro y de base comunitario por hombres y mujeres sobrevivientes de graves violaciones y actos de genocidio cometidos en su contra </w:t>
      </w:r>
      <w:r w:rsidR="006D3A80" w:rsidRPr="00FC1C48">
        <w:rPr>
          <w:rFonts w:ascii="Bahnschrift SemiLight SemiConde" w:hAnsi="Bahnschrift SemiLight SemiConde" w:cs="Arial"/>
          <w:bCs/>
        </w:rPr>
        <w:t xml:space="preserve">el pueblo maya Achi </w:t>
      </w:r>
      <w:r w:rsidRPr="00FC1C48">
        <w:rPr>
          <w:rFonts w:ascii="Bahnschrift SemiLight SemiConde" w:hAnsi="Bahnschrift SemiLight SemiConde" w:cs="Arial"/>
          <w:bCs/>
        </w:rPr>
        <w:t>durante el conflicto armado interno.</w:t>
      </w:r>
    </w:p>
    <w:p w14:paraId="0F384E90" w14:textId="77777777" w:rsidR="00132B0D" w:rsidRPr="00FC1C48" w:rsidRDefault="00132B0D" w:rsidP="00132B0D">
      <w:pPr>
        <w:autoSpaceDE w:val="0"/>
        <w:autoSpaceDN w:val="0"/>
        <w:adjustRightInd w:val="0"/>
        <w:spacing w:after="0"/>
        <w:jc w:val="both"/>
        <w:rPr>
          <w:rFonts w:ascii="Bahnschrift SemiLight SemiConde" w:hAnsi="Bahnschrift SemiLight SemiConde" w:cs="Arial"/>
          <w:bCs/>
        </w:rPr>
      </w:pPr>
      <w:r w:rsidRPr="00FC1C48">
        <w:rPr>
          <w:rFonts w:ascii="Bahnschrift SemiLight SemiConde" w:hAnsi="Bahnschrift SemiLight SemiConde" w:cs="Arial"/>
          <w:bCs/>
        </w:rPr>
        <w:t>Para el cumplimiento de sus fines, la asociación cuenta con una estructura organizativa, técnica y administrativa formada por las siguientes áreas de trabajo:</w:t>
      </w:r>
      <w:r w:rsidR="00864995" w:rsidRPr="00FC1C48">
        <w:rPr>
          <w:rFonts w:ascii="Bahnschrift SemiLight SemiConde" w:hAnsi="Bahnschrift SemiLight SemiConde" w:cs="Arial"/>
          <w:bCs/>
        </w:rPr>
        <w:t xml:space="preserve"> j</w:t>
      </w:r>
      <w:r w:rsidRPr="00FC1C48">
        <w:rPr>
          <w:rFonts w:ascii="Bahnschrift SemiLight SemiConde" w:hAnsi="Bahnschrift SemiLight SemiConde" w:cs="Arial"/>
          <w:bCs/>
        </w:rPr>
        <w:t>urídic</w:t>
      </w:r>
      <w:r w:rsidR="00864995" w:rsidRPr="00FC1C48">
        <w:rPr>
          <w:rFonts w:ascii="Bahnschrift SemiLight SemiConde" w:hAnsi="Bahnschrift SemiLight SemiConde" w:cs="Arial"/>
          <w:bCs/>
        </w:rPr>
        <w:t xml:space="preserve">o, formación, organización comunitaria e incidencia política, </w:t>
      </w:r>
      <w:r w:rsidRPr="00FC1C48">
        <w:rPr>
          <w:rFonts w:ascii="Bahnschrift SemiLight SemiConde" w:hAnsi="Bahnschrift SemiLight SemiConde" w:cs="Arial"/>
          <w:bCs/>
        </w:rPr>
        <w:t>Memoria Histórica</w:t>
      </w:r>
      <w:r w:rsidR="00864995" w:rsidRPr="00FC1C48">
        <w:rPr>
          <w:rFonts w:ascii="Bahnschrift SemiLight SemiConde" w:hAnsi="Bahnschrift SemiLight SemiConde" w:cs="Arial"/>
          <w:bCs/>
        </w:rPr>
        <w:t xml:space="preserve"> e I</w:t>
      </w:r>
      <w:r w:rsidRPr="00FC1C48">
        <w:rPr>
          <w:rFonts w:ascii="Bahnschrift SemiLight SemiConde" w:hAnsi="Bahnschrift SemiLight SemiConde" w:cs="Arial"/>
          <w:bCs/>
        </w:rPr>
        <w:t>dentidad Cultural</w:t>
      </w:r>
      <w:r w:rsidR="00864995" w:rsidRPr="00FC1C48">
        <w:rPr>
          <w:rFonts w:ascii="Bahnschrift SemiLight SemiConde" w:hAnsi="Bahnschrift SemiLight SemiConde" w:cs="Arial"/>
          <w:bCs/>
        </w:rPr>
        <w:t xml:space="preserve">, administrativa y </w:t>
      </w:r>
      <w:proofErr w:type="spellStart"/>
      <w:r w:rsidR="00864995" w:rsidRPr="00FC1C48">
        <w:rPr>
          <w:rFonts w:ascii="Bahnschrift SemiLight SemiConde" w:hAnsi="Bahnschrift SemiLight SemiConde" w:cs="Arial"/>
          <w:bCs/>
        </w:rPr>
        <w:t>dirigencial</w:t>
      </w:r>
      <w:proofErr w:type="spellEnd"/>
      <w:r w:rsidR="00864995" w:rsidRPr="00FC1C48">
        <w:rPr>
          <w:rFonts w:ascii="Bahnschrift SemiLight SemiConde" w:hAnsi="Bahnschrift SemiLight SemiConde" w:cs="Arial"/>
          <w:bCs/>
        </w:rPr>
        <w:t>.</w:t>
      </w:r>
    </w:p>
    <w:p w14:paraId="7E2AB670" w14:textId="77777777" w:rsidR="00132B0D" w:rsidRPr="00FC1C48" w:rsidRDefault="00132B0D" w:rsidP="00132B0D">
      <w:pPr>
        <w:autoSpaceDE w:val="0"/>
        <w:autoSpaceDN w:val="0"/>
        <w:adjustRightInd w:val="0"/>
        <w:spacing w:after="0"/>
        <w:jc w:val="both"/>
        <w:rPr>
          <w:rFonts w:ascii="Bahnschrift SemiLight SemiConde" w:hAnsi="Bahnschrift SemiLight SemiConde" w:cs="Arial"/>
          <w:bCs/>
        </w:rPr>
      </w:pPr>
      <w:r w:rsidRPr="00FC1C48">
        <w:rPr>
          <w:rFonts w:ascii="Bahnschrift SemiLight SemiConde" w:hAnsi="Bahnschrift SemiLight SemiConde" w:cs="Arial"/>
          <w:bCs/>
        </w:rPr>
        <w:t>ADIVIMA; en el año 2000 creó el Museo Comuni</w:t>
      </w:r>
      <w:r w:rsidR="00E61D05" w:rsidRPr="00FC1C48">
        <w:rPr>
          <w:rFonts w:ascii="Bahnschrift SemiLight SemiConde" w:hAnsi="Bahnschrift SemiLight SemiConde" w:cs="Arial"/>
          <w:bCs/>
        </w:rPr>
        <w:t xml:space="preserve">tario de la Memoria Histórica; </w:t>
      </w:r>
      <w:r w:rsidR="00C52F6E" w:rsidRPr="00FC1C48">
        <w:rPr>
          <w:rFonts w:ascii="Bahnschrift SemiLight SemiConde" w:hAnsi="Bahnschrift SemiLight SemiConde" w:cs="Arial"/>
          <w:bCs/>
        </w:rPr>
        <w:t xml:space="preserve">como </w:t>
      </w:r>
      <w:r w:rsidR="00E61D05" w:rsidRPr="00FC1C48">
        <w:rPr>
          <w:rFonts w:ascii="Bahnschrift SemiLight SemiConde" w:hAnsi="Bahnschrift SemiLight SemiConde" w:cs="Arial"/>
          <w:bCs/>
        </w:rPr>
        <w:t xml:space="preserve">un </w:t>
      </w:r>
      <w:r w:rsidRPr="00FC1C48">
        <w:rPr>
          <w:rFonts w:ascii="Bahnschrift SemiLight SemiConde" w:hAnsi="Bahnschrift SemiLight SemiConde" w:cs="Arial"/>
          <w:bCs/>
        </w:rPr>
        <w:t>espacio de reflexión, análisis crítico y</w:t>
      </w:r>
      <w:r w:rsidR="00E61D05" w:rsidRPr="00FC1C48">
        <w:rPr>
          <w:rFonts w:ascii="Bahnschrift SemiLight SemiConde" w:hAnsi="Bahnschrift SemiLight SemiConde" w:cs="Arial"/>
          <w:bCs/>
        </w:rPr>
        <w:t xml:space="preserve"> de </w:t>
      </w:r>
      <w:r w:rsidRPr="00FC1C48">
        <w:rPr>
          <w:rFonts w:ascii="Bahnschrift SemiLight SemiConde" w:hAnsi="Bahnschrift SemiLight SemiConde" w:cs="Arial"/>
          <w:bCs/>
        </w:rPr>
        <w:t>concien</w:t>
      </w:r>
      <w:r w:rsidR="00E61D05" w:rsidRPr="00FC1C48">
        <w:rPr>
          <w:rFonts w:ascii="Bahnschrift SemiLight SemiConde" w:hAnsi="Bahnschrift SemiLight SemiConde" w:cs="Arial"/>
          <w:bCs/>
        </w:rPr>
        <w:t>tización sobre las graves violaciones a derechos humanos, actos de genocidio y</w:t>
      </w:r>
      <w:r w:rsidRPr="00FC1C48">
        <w:rPr>
          <w:rFonts w:ascii="Bahnschrift SemiLight SemiConde" w:hAnsi="Bahnschrift SemiLight SemiConde" w:cs="Arial"/>
          <w:bCs/>
        </w:rPr>
        <w:t xml:space="preserve"> para entender las causas, consecuencias </w:t>
      </w:r>
      <w:r w:rsidR="00E61D05" w:rsidRPr="00FC1C48">
        <w:rPr>
          <w:rFonts w:ascii="Bahnschrift SemiLight SemiConde" w:hAnsi="Bahnschrift SemiLight SemiConde" w:cs="Arial"/>
          <w:bCs/>
        </w:rPr>
        <w:t xml:space="preserve">e impactos </w:t>
      </w:r>
      <w:r w:rsidR="002501D1" w:rsidRPr="00FC1C48">
        <w:rPr>
          <w:rFonts w:ascii="Bahnschrift SemiLight SemiConde" w:hAnsi="Bahnschrift SemiLight SemiConde" w:cs="Arial"/>
          <w:bCs/>
        </w:rPr>
        <w:t>del Conflicto Armado Interno en</w:t>
      </w:r>
      <w:r w:rsidRPr="00FC1C48">
        <w:rPr>
          <w:rFonts w:ascii="Bahnschrift SemiLight SemiConde" w:hAnsi="Bahnschrift SemiLight SemiConde" w:cs="Arial"/>
          <w:bCs/>
        </w:rPr>
        <w:t xml:space="preserve"> el Pueblo Maya Achi.  </w:t>
      </w:r>
    </w:p>
    <w:p w14:paraId="47A5D582" w14:textId="77777777" w:rsidR="00132B0D" w:rsidRPr="00FC1C48" w:rsidRDefault="000027A5" w:rsidP="00132B0D">
      <w:pPr>
        <w:autoSpaceDE w:val="0"/>
        <w:autoSpaceDN w:val="0"/>
        <w:adjustRightInd w:val="0"/>
        <w:spacing w:after="0"/>
        <w:jc w:val="both"/>
        <w:rPr>
          <w:rFonts w:ascii="Bahnschrift SemiLight SemiConde" w:hAnsi="Bahnschrift SemiLight SemiConde" w:cs="Arial"/>
          <w:bCs/>
        </w:rPr>
      </w:pPr>
      <w:r w:rsidRPr="00FC1C48">
        <w:rPr>
          <w:rFonts w:ascii="Bahnschrift SemiLight SemiConde" w:hAnsi="Bahnschrift SemiLight SemiConde" w:cs="Arial"/>
          <w:bCs/>
        </w:rPr>
        <w:t>A través de la</w:t>
      </w:r>
      <w:r w:rsidR="00132B0D" w:rsidRPr="00FC1C48">
        <w:rPr>
          <w:rFonts w:ascii="Bahnschrift SemiLight SemiConde" w:hAnsi="Bahnschrift SemiLight SemiConde" w:cs="Arial"/>
          <w:bCs/>
        </w:rPr>
        <w:t xml:space="preserve"> sensibilización </w:t>
      </w:r>
      <w:r w:rsidRPr="00FC1C48">
        <w:rPr>
          <w:rFonts w:ascii="Bahnschrift SemiLight SemiConde" w:hAnsi="Bahnschrift SemiLight SemiConde" w:cs="Arial"/>
          <w:bCs/>
        </w:rPr>
        <w:t xml:space="preserve">se pretende contribuir en el fortalecimiento </w:t>
      </w:r>
      <w:r w:rsidR="00132B0D" w:rsidRPr="00FC1C48">
        <w:rPr>
          <w:rFonts w:ascii="Bahnschrift SemiLight SemiConde" w:hAnsi="Bahnschrift SemiLight SemiConde" w:cs="Arial"/>
          <w:bCs/>
        </w:rPr>
        <w:t xml:space="preserve">del conocimiento de los jóvenes, niños y niñas, sobre la memoria histórica, como parte de la </w:t>
      </w:r>
      <w:r w:rsidRPr="00FC1C48">
        <w:rPr>
          <w:rFonts w:ascii="Bahnschrift SemiLight SemiConde" w:hAnsi="Bahnschrift SemiLight SemiConde" w:cs="Arial"/>
          <w:bCs/>
        </w:rPr>
        <w:t>g</w:t>
      </w:r>
      <w:r w:rsidR="00132B0D" w:rsidRPr="00FC1C48">
        <w:rPr>
          <w:rFonts w:ascii="Bahnschrift SemiLight SemiConde" w:hAnsi="Bahnschrift SemiLight SemiConde" w:cs="Arial"/>
          <w:bCs/>
        </w:rPr>
        <w:t>arantía de</w:t>
      </w:r>
      <w:r w:rsidR="00E61D05" w:rsidRPr="00FC1C48">
        <w:rPr>
          <w:rFonts w:ascii="Bahnschrift SemiLight SemiConde" w:hAnsi="Bahnschrift SemiLight SemiConde" w:cs="Arial"/>
          <w:bCs/>
        </w:rPr>
        <w:t xml:space="preserve"> n</w:t>
      </w:r>
      <w:r w:rsidR="00132B0D" w:rsidRPr="00FC1C48">
        <w:rPr>
          <w:rFonts w:ascii="Bahnschrift SemiLight SemiConde" w:hAnsi="Bahnschrift SemiLight SemiConde" w:cs="Arial"/>
          <w:bCs/>
        </w:rPr>
        <w:t xml:space="preserve">o </w:t>
      </w:r>
      <w:r w:rsidR="00E61D05" w:rsidRPr="00FC1C48">
        <w:rPr>
          <w:rFonts w:ascii="Bahnschrift SemiLight SemiConde" w:hAnsi="Bahnschrift SemiLight SemiConde" w:cs="Arial"/>
          <w:bCs/>
        </w:rPr>
        <w:t>r</w:t>
      </w:r>
      <w:r w:rsidRPr="00FC1C48">
        <w:rPr>
          <w:rFonts w:ascii="Bahnschrift SemiLight SemiConde" w:hAnsi="Bahnschrift SemiLight SemiConde" w:cs="Arial"/>
          <w:bCs/>
        </w:rPr>
        <w:t>epetición de las g</w:t>
      </w:r>
      <w:r w:rsidR="00132B0D" w:rsidRPr="00FC1C48">
        <w:rPr>
          <w:rFonts w:ascii="Bahnschrift SemiLight SemiConde" w:hAnsi="Bahnschrift SemiLight SemiConde" w:cs="Arial"/>
          <w:bCs/>
        </w:rPr>
        <w:t xml:space="preserve">raves </w:t>
      </w:r>
      <w:r w:rsidRPr="00FC1C48">
        <w:rPr>
          <w:rFonts w:ascii="Bahnschrift SemiLight SemiConde" w:hAnsi="Bahnschrift SemiLight SemiConde" w:cs="Arial"/>
          <w:bCs/>
        </w:rPr>
        <w:t>v</w:t>
      </w:r>
      <w:r w:rsidR="00132B0D" w:rsidRPr="00FC1C48">
        <w:rPr>
          <w:rFonts w:ascii="Bahnschrift SemiLight SemiConde" w:hAnsi="Bahnschrift SemiLight SemiConde" w:cs="Arial"/>
          <w:bCs/>
        </w:rPr>
        <w:t xml:space="preserve">iolaciones a los </w:t>
      </w:r>
      <w:r w:rsidRPr="00FC1C48">
        <w:rPr>
          <w:rFonts w:ascii="Bahnschrift SemiLight SemiConde" w:hAnsi="Bahnschrift SemiLight SemiConde" w:cs="Arial"/>
          <w:bCs/>
        </w:rPr>
        <w:t>derechos h</w:t>
      </w:r>
      <w:r w:rsidR="00132B0D" w:rsidRPr="00FC1C48">
        <w:rPr>
          <w:rFonts w:ascii="Bahnschrift SemiLight SemiConde" w:hAnsi="Bahnschrift SemiLight SemiConde" w:cs="Arial"/>
          <w:bCs/>
        </w:rPr>
        <w:t xml:space="preserve">umanos, mediante visitas guiadas, </w:t>
      </w:r>
      <w:r w:rsidR="00F3729A" w:rsidRPr="00FC1C48">
        <w:rPr>
          <w:rFonts w:ascii="Bahnschrift SemiLight SemiConde" w:hAnsi="Bahnschrift SemiLight SemiConde" w:cs="Arial"/>
          <w:bCs/>
        </w:rPr>
        <w:t xml:space="preserve">exposiciones itinerante y temporales, </w:t>
      </w:r>
      <w:r w:rsidR="00132B0D" w:rsidRPr="00FC1C48">
        <w:rPr>
          <w:rFonts w:ascii="Bahnschrift SemiLight SemiConde" w:hAnsi="Bahnschrift SemiLight SemiConde" w:cs="Arial"/>
          <w:bCs/>
        </w:rPr>
        <w:t xml:space="preserve">publicidad, </w:t>
      </w:r>
      <w:r w:rsidR="00F3729A" w:rsidRPr="00FC1C48">
        <w:rPr>
          <w:rFonts w:ascii="Bahnschrift SemiLight SemiConde" w:hAnsi="Bahnschrift SemiLight SemiConde" w:cs="Arial"/>
          <w:bCs/>
        </w:rPr>
        <w:t>trifoliares</w:t>
      </w:r>
      <w:r w:rsidR="00132B0D" w:rsidRPr="00FC1C48">
        <w:rPr>
          <w:rFonts w:ascii="Bahnschrift SemiLight SemiConde" w:hAnsi="Bahnschrift SemiLight SemiConde" w:cs="Arial"/>
          <w:bCs/>
        </w:rPr>
        <w:t>, conferencias, talleres, foros, charl</w:t>
      </w:r>
      <w:r w:rsidRPr="00FC1C48">
        <w:rPr>
          <w:rFonts w:ascii="Bahnschrift SemiLight SemiConde" w:hAnsi="Bahnschrift SemiLight SemiConde" w:cs="Arial"/>
          <w:bCs/>
        </w:rPr>
        <w:t xml:space="preserve">as, proyecciones audiovisuales,  </w:t>
      </w:r>
      <w:r w:rsidR="00132B0D" w:rsidRPr="00FC1C48">
        <w:rPr>
          <w:rFonts w:ascii="Bahnschrift SemiLight SemiConde" w:hAnsi="Bahnschrift SemiLight SemiConde" w:cs="Arial"/>
          <w:bCs/>
        </w:rPr>
        <w:t>con el fin de concientizar a los estudiantes de los</w:t>
      </w:r>
      <w:r w:rsidR="00E66ADA" w:rsidRPr="00FC1C48">
        <w:rPr>
          <w:rFonts w:ascii="Bahnschrift SemiLight SemiConde" w:hAnsi="Bahnschrift SemiLight SemiConde" w:cs="Arial"/>
          <w:bCs/>
        </w:rPr>
        <w:t xml:space="preserve"> distintos niveles de educación y mantener viva la memoria de las víctimas de los actos de genocidio a través de los espacios de </w:t>
      </w:r>
      <w:r w:rsidR="00676738" w:rsidRPr="00FC1C48">
        <w:rPr>
          <w:rFonts w:ascii="Bahnschrift SemiLight SemiConde" w:hAnsi="Bahnschrift SemiLight SemiConde" w:cs="Arial"/>
          <w:bCs/>
        </w:rPr>
        <w:t>reflexión</w:t>
      </w:r>
      <w:r w:rsidR="00E66ADA" w:rsidRPr="00FC1C48">
        <w:rPr>
          <w:rFonts w:ascii="Bahnschrift SemiLight SemiConde" w:hAnsi="Bahnschrift SemiLight SemiConde" w:cs="Arial"/>
          <w:bCs/>
        </w:rPr>
        <w:t>.</w:t>
      </w:r>
    </w:p>
    <w:p w14:paraId="3FFCA894" w14:textId="77777777" w:rsidR="006F5DBE" w:rsidRPr="00FC1C48" w:rsidRDefault="006F5DBE" w:rsidP="00132B0D">
      <w:pPr>
        <w:autoSpaceDE w:val="0"/>
        <w:autoSpaceDN w:val="0"/>
        <w:adjustRightInd w:val="0"/>
        <w:spacing w:after="0"/>
        <w:jc w:val="both"/>
        <w:rPr>
          <w:rFonts w:ascii="Bahnschrift SemiLight SemiConde" w:hAnsi="Bahnschrift SemiLight SemiConde" w:cs="Arial"/>
          <w:bCs/>
        </w:rPr>
      </w:pPr>
      <w:r w:rsidRPr="00FC1C48">
        <w:rPr>
          <w:rFonts w:ascii="Bahnschrift SemiLight SemiConde" w:hAnsi="Bahnschrift SemiLight SemiConde" w:cs="Arial"/>
          <w:bCs/>
        </w:rPr>
        <w:t xml:space="preserve">En este sentido ADIVIMA, </w:t>
      </w:r>
      <w:r w:rsidR="00F718DA" w:rsidRPr="00FC1C48">
        <w:rPr>
          <w:rFonts w:ascii="Bahnschrift SemiLight SemiConde" w:hAnsi="Bahnschrift SemiLight SemiConde" w:cs="Arial"/>
          <w:bCs/>
        </w:rPr>
        <w:t xml:space="preserve">seguirá aportando en promover los pilares de la justicia transicional </w:t>
      </w:r>
      <w:r w:rsidRPr="00FC1C48">
        <w:rPr>
          <w:rFonts w:ascii="Bahnschrift SemiLight SemiConde" w:hAnsi="Bahnschrift SemiLight SemiConde" w:cs="Arial"/>
          <w:bCs/>
        </w:rPr>
        <w:t xml:space="preserve">del pueblo maya </w:t>
      </w:r>
      <w:proofErr w:type="spellStart"/>
      <w:r w:rsidRPr="00FC1C48">
        <w:rPr>
          <w:rFonts w:ascii="Bahnschrift SemiLight SemiConde" w:hAnsi="Bahnschrift SemiLight SemiConde" w:cs="Arial"/>
          <w:bCs/>
        </w:rPr>
        <w:t>Achí</w:t>
      </w:r>
      <w:proofErr w:type="spellEnd"/>
      <w:r w:rsidRPr="00FC1C48">
        <w:rPr>
          <w:rFonts w:ascii="Bahnschrift SemiLight SemiConde" w:hAnsi="Bahnschrift SemiLight SemiConde" w:cs="Arial"/>
          <w:bCs/>
        </w:rPr>
        <w:t xml:space="preserve"> en el marco de la búsqueda de la verdad</w:t>
      </w:r>
      <w:r w:rsidR="00F718DA" w:rsidRPr="00FC1C48">
        <w:rPr>
          <w:rFonts w:ascii="Bahnschrift SemiLight SemiConde" w:hAnsi="Bahnschrift SemiLight SemiConde" w:cs="Arial"/>
          <w:bCs/>
        </w:rPr>
        <w:t>, el acceso a la justicia, la memoria histórica y la reparación</w:t>
      </w:r>
      <w:r w:rsidRPr="00FC1C48">
        <w:rPr>
          <w:rFonts w:ascii="Bahnschrift SemiLight SemiConde" w:hAnsi="Bahnschrift SemiLight SemiConde" w:cs="Arial"/>
          <w:bCs/>
        </w:rPr>
        <w:t xml:space="preserve">. </w:t>
      </w:r>
      <w:r w:rsidR="00F718DA" w:rsidRPr="00FC1C48">
        <w:rPr>
          <w:rFonts w:ascii="Bahnschrift SemiLight SemiConde" w:hAnsi="Bahnschrift SemiLight SemiConde" w:cs="Arial"/>
          <w:bCs/>
        </w:rPr>
        <w:t>Asimismo, promoverá</w:t>
      </w:r>
      <w:r w:rsidRPr="00FC1C48">
        <w:rPr>
          <w:rFonts w:ascii="Bahnschrift SemiLight SemiConde" w:hAnsi="Bahnschrift SemiLight SemiConde" w:cs="Arial"/>
          <w:bCs/>
        </w:rPr>
        <w:t xml:space="preserve"> acciones de </w:t>
      </w:r>
      <w:r w:rsidR="00F718DA" w:rsidRPr="00FC1C48">
        <w:rPr>
          <w:rFonts w:ascii="Bahnschrift SemiLight SemiConde" w:hAnsi="Bahnschrift SemiLight SemiConde" w:cs="Arial"/>
          <w:bCs/>
        </w:rPr>
        <w:t>reivindicativas</w:t>
      </w:r>
      <w:r w:rsidRPr="00FC1C48">
        <w:rPr>
          <w:rFonts w:ascii="Bahnschrift SemiLight SemiConde" w:hAnsi="Bahnschrift SemiLight SemiConde" w:cs="Arial"/>
          <w:bCs/>
        </w:rPr>
        <w:t xml:space="preserve"> de la identidad cultural del pueblo maya </w:t>
      </w:r>
      <w:proofErr w:type="spellStart"/>
      <w:r w:rsidRPr="00FC1C48">
        <w:rPr>
          <w:rFonts w:ascii="Bahnschrift SemiLight SemiConde" w:hAnsi="Bahnschrift SemiLight SemiConde" w:cs="Arial"/>
          <w:bCs/>
        </w:rPr>
        <w:t>Achí</w:t>
      </w:r>
      <w:proofErr w:type="spellEnd"/>
      <w:r w:rsidRPr="00FC1C48">
        <w:rPr>
          <w:rFonts w:ascii="Bahnschrift SemiLight SemiConde" w:hAnsi="Bahnschrift SemiLight SemiConde" w:cs="Arial"/>
          <w:bCs/>
        </w:rPr>
        <w:t xml:space="preserve"> para que las nuevas generaciones fortalezcan su conocimiento </w:t>
      </w:r>
      <w:r w:rsidR="00F718DA" w:rsidRPr="00FC1C48">
        <w:rPr>
          <w:rFonts w:ascii="Bahnschrift SemiLight SemiConde" w:hAnsi="Bahnschrift SemiLight SemiConde" w:cs="Arial"/>
          <w:bCs/>
        </w:rPr>
        <w:t>en ciencia, arte, técnicas y saberes ancestrales para el buen vivir</w:t>
      </w:r>
      <w:r w:rsidRPr="00FC1C48">
        <w:rPr>
          <w:rFonts w:ascii="Bahnschrift SemiLight SemiConde" w:hAnsi="Bahnschrift SemiLight SemiConde" w:cs="Arial"/>
          <w:bCs/>
        </w:rPr>
        <w:t>.</w:t>
      </w:r>
    </w:p>
    <w:p w14:paraId="5ADC1320" w14:textId="77777777" w:rsidR="006F5DBE" w:rsidRPr="00FC1C48" w:rsidRDefault="006F5DBE" w:rsidP="00422156">
      <w:pPr>
        <w:autoSpaceDE w:val="0"/>
        <w:autoSpaceDN w:val="0"/>
        <w:adjustRightInd w:val="0"/>
        <w:spacing w:after="0"/>
        <w:ind w:left="567" w:hanging="567"/>
        <w:jc w:val="both"/>
        <w:rPr>
          <w:rFonts w:ascii="Bahnschrift SemiLight SemiConde" w:hAnsi="Bahnschrift SemiLight SemiConde" w:cs="Arial"/>
          <w:b/>
          <w:bCs/>
        </w:rPr>
      </w:pPr>
    </w:p>
    <w:p w14:paraId="47D698E7" w14:textId="77777777" w:rsidR="00F3729A" w:rsidRPr="00FC1C48" w:rsidRDefault="00F3729A" w:rsidP="00422156">
      <w:pPr>
        <w:autoSpaceDE w:val="0"/>
        <w:autoSpaceDN w:val="0"/>
        <w:adjustRightInd w:val="0"/>
        <w:spacing w:after="0"/>
        <w:ind w:left="567" w:hanging="567"/>
        <w:jc w:val="both"/>
        <w:rPr>
          <w:rFonts w:ascii="Bahnschrift SemiLight SemiConde" w:hAnsi="Bahnschrift SemiLight SemiConde" w:cs="Arial"/>
          <w:b/>
          <w:bCs/>
        </w:rPr>
      </w:pPr>
    </w:p>
    <w:p w14:paraId="0EB4AD70" w14:textId="77777777" w:rsidR="00CE7BD0" w:rsidRPr="00FC1C48" w:rsidRDefault="006F5DBE" w:rsidP="00422156">
      <w:pPr>
        <w:autoSpaceDE w:val="0"/>
        <w:autoSpaceDN w:val="0"/>
        <w:adjustRightInd w:val="0"/>
        <w:spacing w:after="0"/>
        <w:ind w:left="567" w:hanging="567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  <w:b/>
          <w:bCs/>
        </w:rPr>
        <w:t>II. Objetivo</w:t>
      </w:r>
    </w:p>
    <w:p w14:paraId="446E5B28" w14:textId="77777777" w:rsidR="00CE7BD0" w:rsidRPr="00FC1C48" w:rsidRDefault="00CE7BD0" w:rsidP="00422156">
      <w:pPr>
        <w:autoSpaceDE w:val="0"/>
        <w:autoSpaceDN w:val="0"/>
        <w:adjustRightInd w:val="0"/>
        <w:spacing w:after="0"/>
        <w:jc w:val="both"/>
        <w:rPr>
          <w:rFonts w:ascii="Bahnschrift SemiLight SemiConde" w:hAnsi="Bahnschrift SemiLight SemiConde" w:cs="Arial"/>
        </w:rPr>
      </w:pPr>
    </w:p>
    <w:p w14:paraId="58ABF395" w14:textId="77777777" w:rsidR="00CE7BD0" w:rsidRPr="00FC1C48" w:rsidRDefault="00CE7BD0" w:rsidP="00422156">
      <w:pPr>
        <w:spacing w:after="0"/>
        <w:jc w:val="both"/>
        <w:textAlignment w:val="baseline"/>
        <w:rPr>
          <w:rFonts w:ascii="Bahnschrift SemiLight SemiConde" w:eastAsia="Times New Roman" w:hAnsi="Bahnschrift SemiLight SemiConde" w:cs="Arial"/>
          <w:b/>
          <w:lang w:eastAsia="es-GT"/>
        </w:rPr>
      </w:pPr>
      <w:r w:rsidRPr="00FC1C48">
        <w:rPr>
          <w:rFonts w:ascii="Bahnschrift SemiLight SemiConde" w:hAnsi="Bahnschrift SemiLight SemiConde" w:cs="Arial"/>
          <w:b/>
          <w:noProof/>
        </w:rPr>
        <w:t>G</w:t>
      </w:r>
      <w:r w:rsidR="006F5DBE" w:rsidRPr="00FC1C48">
        <w:rPr>
          <w:rFonts w:ascii="Bahnschrift SemiLight SemiConde" w:hAnsi="Bahnschrift SemiLight SemiConde" w:cs="Arial"/>
          <w:b/>
          <w:noProof/>
        </w:rPr>
        <w:t>eneral</w:t>
      </w:r>
      <w:r w:rsidRPr="00FC1C48">
        <w:rPr>
          <w:rFonts w:ascii="Bahnschrift SemiLight SemiConde" w:hAnsi="Bahnschrift SemiLight SemiConde" w:cs="Arial"/>
          <w:b/>
          <w:noProof/>
        </w:rPr>
        <w:t xml:space="preserve"> </w:t>
      </w:r>
    </w:p>
    <w:p w14:paraId="57AC841A" w14:textId="6D7FA84A" w:rsidR="003B6502" w:rsidRPr="00FC1C48" w:rsidRDefault="004E552E" w:rsidP="00422156">
      <w:pPr>
        <w:spacing w:after="0"/>
        <w:ind w:left="360"/>
        <w:contextualSpacing/>
        <w:jc w:val="both"/>
        <w:textAlignment w:val="baseline"/>
        <w:rPr>
          <w:rFonts w:ascii="Bahnschrift SemiLight SemiConde" w:eastAsia="Times New Roman" w:hAnsi="Bahnschrift SemiLight SemiConde" w:cs="Arial"/>
          <w:lang w:eastAsia="es-GT"/>
        </w:rPr>
      </w:pPr>
      <w:r w:rsidRPr="00FC1C48">
        <w:rPr>
          <w:rFonts w:ascii="Bahnschrift SemiLight SemiConde" w:eastAsia="Times New Roman" w:hAnsi="Bahnschrift SemiLight SemiConde" w:cs="Arial"/>
          <w:lang w:eastAsia="es-GT"/>
        </w:rPr>
        <w:t>A</w:t>
      </w:r>
      <w:r w:rsidR="00B078D8" w:rsidRPr="00FC1C48">
        <w:rPr>
          <w:rFonts w:ascii="Bahnschrift SemiLight SemiConde" w:eastAsia="Times New Roman" w:hAnsi="Bahnschrift SemiLight SemiConde" w:cs="Arial"/>
          <w:lang w:eastAsia="es-GT"/>
        </w:rPr>
        <w:t xml:space="preserve">compañar técnicamente </w:t>
      </w:r>
      <w:r w:rsidRPr="00FC1C48">
        <w:rPr>
          <w:rFonts w:ascii="Bahnschrift SemiLight SemiConde" w:eastAsia="Times New Roman" w:hAnsi="Bahnschrift SemiLight SemiConde" w:cs="Arial"/>
          <w:lang w:eastAsia="es-GT"/>
        </w:rPr>
        <w:t>las</w:t>
      </w:r>
      <w:r w:rsidR="00CE7BD0" w:rsidRPr="00FC1C48">
        <w:rPr>
          <w:rFonts w:ascii="Bahnschrift SemiLight SemiConde" w:eastAsia="Times New Roman" w:hAnsi="Bahnschrift SemiLight SemiConde" w:cs="Arial"/>
          <w:lang w:eastAsia="es-GT"/>
        </w:rPr>
        <w:t xml:space="preserve"> visitas </w:t>
      </w:r>
      <w:r w:rsidR="00B078D8" w:rsidRPr="00FC1C48">
        <w:rPr>
          <w:rFonts w:ascii="Bahnschrift SemiLight SemiConde" w:eastAsia="Times New Roman" w:hAnsi="Bahnschrift SemiLight SemiConde" w:cs="Arial"/>
          <w:lang w:eastAsia="es-GT"/>
        </w:rPr>
        <w:t>guiadas</w:t>
      </w:r>
      <w:r w:rsidR="006C2B31" w:rsidRPr="00FC1C48">
        <w:rPr>
          <w:rFonts w:ascii="Bahnschrift SemiLight SemiConde" w:eastAsia="Times New Roman" w:hAnsi="Bahnschrift SemiLight SemiConde" w:cs="Arial"/>
          <w:lang w:eastAsia="es-GT"/>
        </w:rPr>
        <w:t xml:space="preserve"> en la</w:t>
      </w:r>
      <w:r w:rsidR="00CE7BD0" w:rsidRPr="00FC1C48">
        <w:rPr>
          <w:rFonts w:ascii="Bahnschrift SemiLight SemiConde" w:eastAsia="Times New Roman" w:hAnsi="Bahnschrift SemiLight SemiConde" w:cs="Arial"/>
          <w:lang w:eastAsia="es-GT"/>
        </w:rPr>
        <w:t xml:space="preserve"> </w:t>
      </w:r>
      <w:r w:rsidR="006C2B31" w:rsidRPr="00FC1C48">
        <w:rPr>
          <w:rFonts w:ascii="Bahnschrift SemiLight SemiConde" w:eastAsia="Times New Roman" w:hAnsi="Bahnschrift SemiLight SemiConde" w:cs="Arial"/>
          <w:lang w:eastAsia="es-GT"/>
        </w:rPr>
        <w:t>exposición</w:t>
      </w:r>
      <w:r w:rsidR="00CE7BD0" w:rsidRPr="00FC1C48">
        <w:rPr>
          <w:rFonts w:ascii="Bahnschrift SemiLight SemiConde" w:eastAsia="Times New Roman" w:hAnsi="Bahnschrift SemiLight SemiConde" w:cs="Arial"/>
          <w:lang w:eastAsia="es-GT"/>
        </w:rPr>
        <w:t xml:space="preserve"> </w:t>
      </w:r>
      <w:r w:rsidR="00482A93" w:rsidRPr="00FC1C48">
        <w:rPr>
          <w:rFonts w:ascii="Bahnschrift SemiLight SemiConde" w:eastAsia="Times New Roman" w:hAnsi="Bahnschrift SemiLight SemiConde" w:cs="Arial"/>
          <w:lang w:eastAsia="es-GT"/>
        </w:rPr>
        <w:t xml:space="preserve">permanente y/o </w:t>
      </w:r>
      <w:r w:rsidR="006C2B31" w:rsidRPr="00FC1C48">
        <w:rPr>
          <w:rFonts w:ascii="Bahnschrift SemiLight SemiConde" w:eastAsia="Times New Roman" w:hAnsi="Bahnschrift SemiLight SemiConde" w:cs="Arial"/>
          <w:lang w:eastAsia="es-GT"/>
        </w:rPr>
        <w:t>itinerante</w:t>
      </w:r>
      <w:r w:rsidR="00CE7BD0" w:rsidRPr="00FC1C48">
        <w:rPr>
          <w:rFonts w:ascii="Bahnschrift SemiLight SemiConde" w:eastAsia="Times New Roman" w:hAnsi="Bahnschrift SemiLight SemiConde" w:cs="Arial"/>
          <w:lang w:eastAsia="es-GT"/>
        </w:rPr>
        <w:t xml:space="preserve">, para </w:t>
      </w:r>
      <w:r w:rsidR="0047263F" w:rsidRPr="00FC1C48">
        <w:rPr>
          <w:rFonts w:ascii="Bahnschrift SemiLight SemiConde" w:eastAsia="Times New Roman" w:hAnsi="Bahnschrift SemiLight SemiConde" w:cs="Arial"/>
          <w:lang w:eastAsia="es-GT"/>
        </w:rPr>
        <w:t xml:space="preserve">generar espacios de </w:t>
      </w:r>
      <w:r w:rsidR="00F61C4C" w:rsidRPr="00FC1C48">
        <w:rPr>
          <w:rFonts w:ascii="Bahnschrift SemiLight SemiConde" w:eastAsia="Times New Roman" w:hAnsi="Bahnschrift SemiLight SemiConde" w:cs="Arial"/>
          <w:lang w:eastAsia="es-GT"/>
        </w:rPr>
        <w:t>concientización</w:t>
      </w:r>
      <w:r w:rsidR="00482A93" w:rsidRPr="00FC1C48">
        <w:rPr>
          <w:rFonts w:ascii="Bahnschrift SemiLight SemiConde" w:eastAsia="Times New Roman" w:hAnsi="Bahnschrift SemiLight SemiConde" w:cs="Arial"/>
          <w:lang w:eastAsia="es-GT"/>
        </w:rPr>
        <w:t xml:space="preserve"> intergeneracional</w:t>
      </w:r>
      <w:r w:rsidR="00F61C4C" w:rsidRPr="00FC1C48">
        <w:rPr>
          <w:rFonts w:ascii="Bahnschrift SemiLight SemiConde" w:eastAsia="Times New Roman" w:hAnsi="Bahnschrift SemiLight SemiConde" w:cs="Arial"/>
          <w:lang w:eastAsia="es-GT"/>
        </w:rPr>
        <w:t xml:space="preserve"> como</w:t>
      </w:r>
      <w:r w:rsidR="00B078D8" w:rsidRPr="00FC1C48">
        <w:rPr>
          <w:rFonts w:ascii="Bahnschrift SemiLight SemiConde" w:eastAsia="Times New Roman" w:hAnsi="Bahnschrift SemiLight SemiConde" w:cs="Arial"/>
          <w:lang w:eastAsia="es-GT"/>
        </w:rPr>
        <w:t xml:space="preserve"> parte de las acciones de la garantía de no repetición de las graves vio</w:t>
      </w:r>
      <w:r w:rsidR="00F61C4C" w:rsidRPr="00FC1C48">
        <w:rPr>
          <w:rFonts w:ascii="Bahnschrift SemiLight SemiConde" w:eastAsia="Times New Roman" w:hAnsi="Bahnschrift SemiLight SemiConde" w:cs="Arial"/>
          <w:lang w:eastAsia="es-GT"/>
        </w:rPr>
        <w:t xml:space="preserve">laciones a los derechos humanos </w:t>
      </w:r>
    </w:p>
    <w:p w14:paraId="40DEE457" w14:textId="267D4509" w:rsidR="00F61C4C" w:rsidRPr="00FC1C48" w:rsidRDefault="00F61C4C" w:rsidP="00B078D8">
      <w:pPr>
        <w:spacing w:after="0"/>
        <w:contextualSpacing/>
        <w:jc w:val="both"/>
        <w:textAlignment w:val="baseline"/>
        <w:rPr>
          <w:rFonts w:ascii="Bahnschrift SemiLight SemiConde" w:eastAsia="Times New Roman" w:hAnsi="Bahnschrift SemiLight SemiConde" w:cs="Arial"/>
          <w:lang w:eastAsia="es-GT"/>
        </w:rPr>
      </w:pPr>
    </w:p>
    <w:p w14:paraId="1F2F0982" w14:textId="77777777" w:rsidR="00B078D8" w:rsidRPr="00FC1C48" w:rsidRDefault="00B078D8" w:rsidP="00B078D8">
      <w:pPr>
        <w:spacing w:after="0"/>
        <w:contextualSpacing/>
        <w:jc w:val="both"/>
        <w:textAlignment w:val="baseline"/>
        <w:rPr>
          <w:rFonts w:ascii="Bahnschrift SemiLight SemiConde" w:eastAsia="Times New Roman" w:hAnsi="Bahnschrift SemiLight SemiConde" w:cs="Arial"/>
          <w:lang w:eastAsia="es-GT"/>
        </w:rPr>
      </w:pPr>
      <w:r w:rsidRPr="00FC1C48">
        <w:rPr>
          <w:rFonts w:ascii="Bahnschrift SemiLight SemiConde" w:eastAsia="Times New Roman" w:hAnsi="Bahnschrift SemiLight SemiConde" w:cs="Arial"/>
          <w:lang w:eastAsia="es-GT"/>
        </w:rPr>
        <w:t>Líneas de comunicación y dependencia:</w:t>
      </w:r>
    </w:p>
    <w:p w14:paraId="6A8C8D67" w14:textId="77777777" w:rsidR="00B078D8" w:rsidRPr="00FC1C48" w:rsidRDefault="00B078D8" w:rsidP="00B078D8">
      <w:pPr>
        <w:spacing w:after="0"/>
        <w:contextualSpacing/>
        <w:jc w:val="both"/>
        <w:textAlignment w:val="baseline"/>
        <w:rPr>
          <w:rFonts w:ascii="Bahnschrift SemiLight SemiConde" w:eastAsia="Times New Roman" w:hAnsi="Bahnschrift SemiLight SemiConde" w:cs="Arial"/>
          <w:lang w:eastAsia="es-GT"/>
        </w:rPr>
      </w:pPr>
      <w:r w:rsidRPr="00FC1C48">
        <w:rPr>
          <w:rFonts w:ascii="Bahnschrift SemiLight SemiConde" w:eastAsia="Times New Roman" w:hAnsi="Bahnschrift SemiLight SemiConde" w:cs="Arial"/>
          <w:lang w:eastAsia="es-GT"/>
        </w:rPr>
        <w:t>Reporta a:</w:t>
      </w:r>
    </w:p>
    <w:p w14:paraId="2D1985B5" w14:textId="44E3B2F1" w:rsidR="00B078D8" w:rsidRPr="00FC1C48" w:rsidRDefault="00B078D8" w:rsidP="00B078D8">
      <w:pPr>
        <w:pStyle w:val="Prrafodelista"/>
        <w:numPr>
          <w:ilvl w:val="0"/>
          <w:numId w:val="13"/>
        </w:numPr>
        <w:jc w:val="both"/>
        <w:textAlignment w:val="baseline"/>
        <w:rPr>
          <w:rFonts w:ascii="Bahnschrift SemiLight SemiConde" w:eastAsia="Times New Roman" w:hAnsi="Bahnschrift SemiLight SemiConde" w:cs="Arial"/>
          <w:lang w:eastAsia="es-GT"/>
        </w:rPr>
      </w:pPr>
      <w:r w:rsidRPr="00FC1C48">
        <w:rPr>
          <w:rFonts w:ascii="Bahnschrift SemiLight SemiConde" w:eastAsia="Times New Roman" w:hAnsi="Bahnschrift SemiLight SemiConde" w:cs="Arial"/>
          <w:lang w:eastAsia="es-GT"/>
        </w:rPr>
        <w:t>Coordinador del área de</w:t>
      </w:r>
      <w:r w:rsidR="008B0881" w:rsidRPr="00FC1C48">
        <w:rPr>
          <w:rFonts w:ascii="Bahnschrift SemiLight SemiConde" w:eastAsia="Times New Roman" w:hAnsi="Bahnschrift SemiLight SemiConde" w:cs="Arial"/>
          <w:lang w:eastAsia="es-GT"/>
        </w:rPr>
        <w:t xml:space="preserve"> Identidad Cultural y Memoria Hisotirica</w:t>
      </w:r>
      <w:r w:rsidRPr="00FC1C48">
        <w:rPr>
          <w:rFonts w:ascii="Bahnschrift SemiLight SemiConde" w:eastAsia="Times New Roman" w:hAnsi="Bahnschrift SemiLight SemiConde" w:cs="Arial"/>
          <w:lang w:eastAsia="es-GT"/>
        </w:rPr>
        <w:t>.</w:t>
      </w:r>
    </w:p>
    <w:p w14:paraId="472B29B3" w14:textId="77777777" w:rsidR="00F3729A" w:rsidRPr="00FC1C48" w:rsidRDefault="00F3729A" w:rsidP="00B078D8">
      <w:pPr>
        <w:jc w:val="both"/>
        <w:textAlignment w:val="baseline"/>
        <w:rPr>
          <w:rFonts w:ascii="Bahnschrift SemiLight SemiConde" w:eastAsia="Times New Roman" w:hAnsi="Bahnschrift SemiLight SemiConde" w:cs="Arial"/>
          <w:lang w:eastAsia="es-GT"/>
        </w:rPr>
      </w:pPr>
    </w:p>
    <w:p w14:paraId="318CC038" w14:textId="77777777" w:rsidR="00B078D8" w:rsidRPr="00FC1C48" w:rsidRDefault="00B078D8" w:rsidP="00B078D8">
      <w:pPr>
        <w:jc w:val="both"/>
        <w:textAlignment w:val="baseline"/>
        <w:rPr>
          <w:rFonts w:ascii="Bahnschrift SemiLight SemiConde" w:eastAsia="Times New Roman" w:hAnsi="Bahnschrift SemiLight SemiConde" w:cs="Arial"/>
          <w:lang w:eastAsia="es-GT"/>
        </w:rPr>
      </w:pPr>
      <w:r w:rsidRPr="00FC1C48">
        <w:rPr>
          <w:rFonts w:ascii="Bahnschrift SemiLight SemiConde" w:eastAsia="Times New Roman" w:hAnsi="Bahnschrift SemiLight SemiConde" w:cs="Arial"/>
          <w:lang w:eastAsia="es-GT"/>
        </w:rPr>
        <w:t>Coordina con:</w:t>
      </w:r>
    </w:p>
    <w:p w14:paraId="7FB6E78D" w14:textId="31E729F9" w:rsidR="00B078D8" w:rsidRPr="00FC1C48" w:rsidRDefault="008B0881" w:rsidP="00B078D8">
      <w:pPr>
        <w:pStyle w:val="Prrafodelista"/>
        <w:numPr>
          <w:ilvl w:val="0"/>
          <w:numId w:val="13"/>
        </w:numPr>
        <w:jc w:val="both"/>
        <w:textAlignment w:val="baseline"/>
        <w:rPr>
          <w:rFonts w:ascii="Bahnschrift SemiLight SemiConde" w:eastAsia="Times New Roman" w:hAnsi="Bahnschrift SemiLight SemiConde" w:cs="Arial"/>
          <w:lang w:eastAsia="es-GT"/>
        </w:rPr>
      </w:pPr>
      <w:r w:rsidRPr="00FC1C48">
        <w:rPr>
          <w:rFonts w:ascii="Bahnschrift SemiLight SemiConde" w:eastAsia="Times New Roman" w:hAnsi="Bahnschrift SemiLight SemiConde" w:cs="Arial"/>
          <w:lang w:eastAsia="es-GT"/>
        </w:rPr>
        <w:t>Coordinadora del area de organización comunitaria e incidencia politica</w:t>
      </w:r>
      <w:r w:rsidR="00B078D8" w:rsidRPr="00FC1C48">
        <w:rPr>
          <w:rFonts w:ascii="Bahnschrift SemiLight SemiConde" w:eastAsia="Times New Roman" w:hAnsi="Bahnschrift SemiLight SemiConde" w:cs="Arial"/>
          <w:lang w:eastAsia="es-GT"/>
        </w:rPr>
        <w:t>, sobre la ejecución de las actividades.</w:t>
      </w:r>
    </w:p>
    <w:p w14:paraId="26DE09CE" w14:textId="77777777" w:rsidR="00B078D8" w:rsidRPr="00FC1C48" w:rsidRDefault="00B078D8" w:rsidP="00B078D8">
      <w:pPr>
        <w:pStyle w:val="Prrafodelista"/>
        <w:numPr>
          <w:ilvl w:val="0"/>
          <w:numId w:val="13"/>
        </w:numPr>
        <w:jc w:val="both"/>
        <w:textAlignment w:val="baseline"/>
        <w:rPr>
          <w:rFonts w:ascii="Bahnschrift SemiLight SemiConde" w:eastAsia="Times New Roman" w:hAnsi="Bahnschrift SemiLight SemiConde" w:cs="Arial"/>
          <w:lang w:eastAsia="es-GT"/>
        </w:rPr>
      </w:pPr>
      <w:r w:rsidRPr="00FC1C48">
        <w:rPr>
          <w:rFonts w:ascii="Bahnschrift SemiLight SemiConde" w:eastAsia="Times New Roman" w:hAnsi="Bahnschrift SemiLight SemiConde" w:cs="Arial"/>
          <w:lang w:eastAsia="es-GT"/>
        </w:rPr>
        <w:t>Personal técnico del proyecto, para desarrollar acciones en equipo.</w:t>
      </w:r>
    </w:p>
    <w:p w14:paraId="2F2AE7CC" w14:textId="77777777" w:rsidR="00B078D8" w:rsidRPr="00FC1C48" w:rsidRDefault="00B078D8" w:rsidP="009970D7">
      <w:pPr>
        <w:pStyle w:val="Prrafodelista"/>
        <w:numPr>
          <w:ilvl w:val="0"/>
          <w:numId w:val="13"/>
        </w:numPr>
        <w:jc w:val="both"/>
        <w:textAlignment w:val="baseline"/>
        <w:rPr>
          <w:rFonts w:ascii="Bahnschrift SemiLight SemiConde" w:eastAsia="Times New Roman" w:hAnsi="Bahnschrift SemiLight SemiConde" w:cs="Arial"/>
          <w:lang w:eastAsia="es-GT"/>
        </w:rPr>
      </w:pPr>
      <w:r w:rsidRPr="00FC1C48">
        <w:rPr>
          <w:rFonts w:ascii="Bahnschrift SemiLight SemiConde" w:eastAsia="Times New Roman" w:hAnsi="Bahnschrift SemiLight SemiConde" w:cs="Arial"/>
          <w:lang w:eastAsia="es-GT"/>
        </w:rPr>
        <w:t>Área de contabilidad de ADIVIMA en temas administrativo.</w:t>
      </w:r>
    </w:p>
    <w:p w14:paraId="1C0B4D49" w14:textId="77777777" w:rsidR="00FA7972" w:rsidRPr="00FC1C48" w:rsidRDefault="00FA7972" w:rsidP="009970D7">
      <w:pPr>
        <w:jc w:val="both"/>
        <w:textAlignment w:val="baseline"/>
        <w:rPr>
          <w:rFonts w:ascii="Bahnschrift SemiLight SemiConde" w:eastAsia="Times New Roman" w:hAnsi="Bahnschrift SemiLight SemiConde" w:cs="Arial"/>
          <w:color w:val="0070C0"/>
          <w:lang w:eastAsia="es-GT"/>
        </w:rPr>
      </w:pPr>
    </w:p>
    <w:p w14:paraId="78A0AAA1" w14:textId="77777777" w:rsidR="00666852" w:rsidRPr="00FC1C48" w:rsidRDefault="00666852" w:rsidP="00422156">
      <w:pPr>
        <w:pStyle w:val="Default"/>
        <w:spacing w:line="276" w:lineRule="auto"/>
        <w:jc w:val="both"/>
        <w:rPr>
          <w:rFonts w:ascii="Bahnschrift SemiLight SemiConde" w:hAnsi="Bahnschrift SemiLight SemiConde" w:cs="Arial"/>
          <w:color w:val="auto"/>
          <w:sz w:val="22"/>
          <w:szCs w:val="22"/>
        </w:rPr>
      </w:pPr>
      <w:r w:rsidRPr="00FC1C48">
        <w:rPr>
          <w:rFonts w:ascii="Bahnschrift SemiLight SemiConde" w:hAnsi="Bahnschrift SemiLight SemiConde" w:cs="Arial"/>
          <w:b/>
          <w:bCs/>
          <w:color w:val="auto"/>
          <w:sz w:val="22"/>
          <w:szCs w:val="22"/>
        </w:rPr>
        <w:t>III. A</w:t>
      </w:r>
      <w:r w:rsidR="006F5DBE" w:rsidRPr="00FC1C48">
        <w:rPr>
          <w:rFonts w:ascii="Bahnschrift SemiLight SemiConde" w:hAnsi="Bahnschrift SemiLight SemiConde" w:cs="Arial"/>
          <w:b/>
          <w:bCs/>
          <w:color w:val="auto"/>
          <w:sz w:val="22"/>
          <w:szCs w:val="22"/>
        </w:rPr>
        <w:t>ctividades</w:t>
      </w:r>
    </w:p>
    <w:p w14:paraId="010B974B" w14:textId="743C3EAF" w:rsidR="000960A0" w:rsidRPr="00FC1C48" w:rsidRDefault="001338B8" w:rsidP="000960A0">
      <w:pPr>
        <w:numPr>
          <w:ilvl w:val="0"/>
          <w:numId w:val="2"/>
        </w:numPr>
        <w:spacing w:after="0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 xml:space="preserve">Orientar </w:t>
      </w:r>
      <w:r w:rsidR="000960A0" w:rsidRPr="00FC1C48">
        <w:rPr>
          <w:rFonts w:ascii="Bahnschrift SemiLight SemiConde" w:hAnsi="Bahnschrift SemiLight SemiConde" w:cs="Arial"/>
        </w:rPr>
        <w:t>las visitas guía en las salas de exposiciones del Museo de la Memoria Histórica, de manera eficiente, responsable y respetuosa.</w:t>
      </w:r>
    </w:p>
    <w:p w14:paraId="34B7BD56" w14:textId="4A2D87A1" w:rsidR="000960A0" w:rsidRPr="00FC1C48" w:rsidRDefault="001338B8" w:rsidP="001338B8">
      <w:pPr>
        <w:numPr>
          <w:ilvl w:val="0"/>
          <w:numId w:val="2"/>
        </w:numPr>
        <w:spacing w:after="0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 xml:space="preserve">Difundir </w:t>
      </w:r>
      <w:r w:rsidR="000960A0" w:rsidRPr="00FC1C48">
        <w:rPr>
          <w:rFonts w:ascii="Bahnschrift SemiLight SemiConde" w:hAnsi="Bahnschrift SemiLight SemiConde" w:cs="Arial"/>
        </w:rPr>
        <w:t xml:space="preserve">la Memoria Histórica y la identidad cultural, </w:t>
      </w:r>
      <w:r w:rsidRPr="00FC1C48">
        <w:rPr>
          <w:rFonts w:ascii="Bahnschrift SemiLight SemiConde" w:hAnsi="Bahnschrift SemiLight SemiConde" w:cs="Arial"/>
        </w:rPr>
        <w:t>en escuelas públicas, privadas, medios de comunicación, redes sociales.</w:t>
      </w:r>
    </w:p>
    <w:p w14:paraId="07E762B7" w14:textId="4A9404C4" w:rsidR="000960A0" w:rsidRPr="00FC1C48" w:rsidRDefault="001338B8" w:rsidP="000960A0">
      <w:pPr>
        <w:numPr>
          <w:ilvl w:val="0"/>
          <w:numId w:val="2"/>
        </w:numPr>
        <w:spacing w:after="0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>Promover</w:t>
      </w:r>
      <w:r w:rsidR="000960A0" w:rsidRPr="00FC1C48">
        <w:rPr>
          <w:rFonts w:ascii="Bahnschrift SemiLight SemiConde" w:hAnsi="Bahnschrift SemiLight SemiConde" w:cs="Arial"/>
        </w:rPr>
        <w:t xml:space="preserve"> las visitas individuales y grupales de comunidades víctimas, personas extranjeras, estudiantes de los Centros Educativos públicos y privados.</w:t>
      </w:r>
    </w:p>
    <w:p w14:paraId="52C2B69F" w14:textId="7A1DE852" w:rsidR="000960A0" w:rsidRPr="00FC1C48" w:rsidRDefault="000960A0" w:rsidP="000960A0">
      <w:pPr>
        <w:numPr>
          <w:ilvl w:val="0"/>
          <w:numId w:val="2"/>
        </w:numPr>
        <w:spacing w:after="0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>Coordina la facilitación de talleres, foros, charlas con jóvenes de los Centros Educativos públicos y privados, del tema de memoria Histórica.</w:t>
      </w:r>
    </w:p>
    <w:p w14:paraId="12E4D36F" w14:textId="4EB0AA6F" w:rsidR="000960A0" w:rsidRDefault="000960A0" w:rsidP="000960A0">
      <w:pPr>
        <w:numPr>
          <w:ilvl w:val="0"/>
          <w:numId w:val="2"/>
        </w:numPr>
        <w:spacing w:after="0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>Responsable del mantenimiento, conservación de las exposiciones del Museo para su protección y resguardo.</w:t>
      </w:r>
    </w:p>
    <w:p w14:paraId="7EA0B4DE" w14:textId="77777777" w:rsidR="0079096A" w:rsidRPr="00FC1C48" w:rsidRDefault="0079096A" w:rsidP="0079096A">
      <w:pPr>
        <w:numPr>
          <w:ilvl w:val="0"/>
          <w:numId w:val="2"/>
        </w:numPr>
        <w:spacing w:after="0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>Reportar a la Coordinación del Museo de la Memoria Histórica de Rabinal, Baja Verapaz, de los incidentes que se produzca en el desarrollo de la labor.</w:t>
      </w:r>
    </w:p>
    <w:p w14:paraId="7647A70A" w14:textId="77777777" w:rsidR="0079096A" w:rsidRPr="00FC1C48" w:rsidRDefault="0079096A" w:rsidP="0079096A">
      <w:pPr>
        <w:numPr>
          <w:ilvl w:val="0"/>
          <w:numId w:val="2"/>
        </w:numPr>
        <w:spacing w:after="0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>Llevar el registro y control de los visitantes del Museo Comunitario de la Memoria Histórica.</w:t>
      </w:r>
    </w:p>
    <w:p w14:paraId="35E02C09" w14:textId="77777777" w:rsidR="0079096A" w:rsidRPr="00FC1C48" w:rsidRDefault="0079096A" w:rsidP="0079096A">
      <w:pPr>
        <w:numPr>
          <w:ilvl w:val="0"/>
          <w:numId w:val="2"/>
        </w:numPr>
        <w:spacing w:after="0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>Atender el acervo documental por las consultas de los estudiantes y quienes requieren los documentos.</w:t>
      </w:r>
    </w:p>
    <w:p w14:paraId="6A873F96" w14:textId="2AD374EB" w:rsidR="0079096A" w:rsidRPr="0079096A" w:rsidRDefault="0079096A" w:rsidP="0079096A">
      <w:pPr>
        <w:numPr>
          <w:ilvl w:val="0"/>
          <w:numId w:val="2"/>
        </w:numPr>
        <w:spacing w:after="0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>Atender las instrucciones y requerimientos del coordinador del área para el lograr los fines de la asociación.</w:t>
      </w:r>
    </w:p>
    <w:p w14:paraId="6F900710" w14:textId="175FC9E2" w:rsidR="000960A0" w:rsidRPr="00FC1C48" w:rsidRDefault="000960A0" w:rsidP="000960A0">
      <w:pPr>
        <w:numPr>
          <w:ilvl w:val="0"/>
          <w:numId w:val="2"/>
        </w:numPr>
        <w:spacing w:after="0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>Apoyar las actividades de otras áreas de trabajo de ADIVIMA.</w:t>
      </w:r>
    </w:p>
    <w:p w14:paraId="1CCE4940" w14:textId="77777777" w:rsidR="00753C98" w:rsidRPr="00FC1C48" w:rsidRDefault="00DC1FA5" w:rsidP="00422156">
      <w:pPr>
        <w:numPr>
          <w:ilvl w:val="0"/>
          <w:numId w:val="2"/>
        </w:numPr>
        <w:spacing w:after="0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>Otras funciones que se requiere por parte las autoridades inmediatos y superiores de ADIVIMA.</w:t>
      </w:r>
      <w:r w:rsidR="00753C98" w:rsidRPr="00FC1C48">
        <w:rPr>
          <w:rFonts w:ascii="Bahnschrift SemiLight SemiConde" w:hAnsi="Bahnschrift SemiLight SemiConde" w:cs="Arial"/>
        </w:rPr>
        <w:t xml:space="preserve"> </w:t>
      </w:r>
    </w:p>
    <w:p w14:paraId="30DCCE4E" w14:textId="77777777" w:rsidR="00DC1FA5" w:rsidRPr="00FC1C48" w:rsidRDefault="00DC1FA5" w:rsidP="00DC1FA5">
      <w:pPr>
        <w:spacing w:after="0"/>
        <w:ind w:left="720"/>
        <w:jc w:val="both"/>
        <w:rPr>
          <w:rFonts w:ascii="Bahnschrift SemiLight SemiConde" w:hAnsi="Bahnschrift SemiLight SemiConde" w:cs="Arial"/>
        </w:rPr>
      </w:pPr>
    </w:p>
    <w:p w14:paraId="21E346B4" w14:textId="77777777" w:rsidR="00DC1FA5" w:rsidRPr="00FC1C48" w:rsidRDefault="00DC1FA5" w:rsidP="00DC1FA5">
      <w:pPr>
        <w:pStyle w:val="Default"/>
        <w:spacing w:line="276" w:lineRule="auto"/>
        <w:jc w:val="both"/>
        <w:rPr>
          <w:rFonts w:ascii="Bahnschrift SemiLight SemiConde" w:hAnsi="Bahnschrift SemiLight SemiConde" w:cs="Arial"/>
          <w:b/>
          <w:bCs/>
          <w:color w:val="auto"/>
          <w:sz w:val="22"/>
          <w:szCs w:val="22"/>
        </w:rPr>
      </w:pPr>
      <w:r w:rsidRPr="00FC1C48">
        <w:rPr>
          <w:rFonts w:ascii="Bahnschrift SemiLight SemiConde" w:hAnsi="Bahnschrift SemiLight SemiConde" w:cs="Arial"/>
          <w:b/>
          <w:bCs/>
          <w:color w:val="auto"/>
          <w:sz w:val="22"/>
          <w:szCs w:val="22"/>
        </w:rPr>
        <w:t>III. Supervisión:</w:t>
      </w:r>
    </w:p>
    <w:p w14:paraId="271C1BFE" w14:textId="29DEFB4C" w:rsidR="00DC1FA5" w:rsidRPr="00FC1C48" w:rsidRDefault="00DC1FA5" w:rsidP="00DC1FA5">
      <w:pPr>
        <w:pStyle w:val="Default"/>
        <w:spacing w:line="276" w:lineRule="auto"/>
        <w:jc w:val="both"/>
        <w:rPr>
          <w:rFonts w:ascii="Bahnschrift SemiLight SemiConde" w:hAnsi="Bahnschrift SemiLight SemiConde" w:cs="Arial"/>
          <w:color w:val="auto"/>
          <w:sz w:val="22"/>
          <w:szCs w:val="22"/>
        </w:rPr>
      </w:pP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El puesto será</w:t>
      </w:r>
      <w:r w:rsidR="006C2B31"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 xml:space="preserve"> supervisado y monitoreado por </w:t>
      </w:r>
      <w:r w:rsidR="001338B8"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el coordinador del área.</w:t>
      </w:r>
    </w:p>
    <w:p w14:paraId="7C6AA661" w14:textId="77777777" w:rsidR="0087414D" w:rsidRPr="00FC1C48" w:rsidRDefault="0087414D" w:rsidP="00DC1FA5">
      <w:pPr>
        <w:spacing w:after="0"/>
        <w:jc w:val="both"/>
        <w:rPr>
          <w:rFonts w:ascii="Bahnschrift SemiLight SemiConde" w:hAnsi="Bahnschrift SemiLight SemiConde" w:cs="Arial"/>
        </w:rPr>
      </w:pPr>
    </w:p>
    <w:p w14:paraId="227DBF8A" w14:textId="77777777" w:rsidR="00753C98" w:rsidRPr="00FC1C48" w:rsidRDefault="00753C98" w:rsidP="00422156">
      <w:pPr>
        <w:autoSpaceDE w:val="0"/>
        <w:autoSpaceDN w:val="0"/>
        <w:adjustRightInd w:val="0"/>
        <w:spacing w:after="0"/>
        <w:jc w:val="both"/>
        <w:rPr>
          <w:rFonts w:ascii="Bahnschrift SemiLight SemiConde" w:hAnsi="Bahnschrift SemiLight SemiConde" w:cs="Arial"/>
          <w:b/>
          <w:bCs/>
        </w:rPr>
      </w:pPr>
      <w:r w:rsidRPr="00FC1C48">
        <w:rPr>
          <w:rFonts w:ascii="Bahnschrift SemiLight SemiConde" w:hAnsi="Bahnschrift SemiLight SemiConde" w:cs="Arial"/>
          <w:b/>
          <w:bCs/>
        </w:rPr>
        <w:t>IV. E</w:t>
      </w:r>
      <w:r w:rsidR="00B078D8" w:rsidRPr="00FC1C48">
        <w:rPr>
          <w:rFonts w:ascii="Bahnschrift SemiLight SemiConde" w:hAnsi="Bahnschrift SemiLight SemiConde" w:cs="Arial"/>
          <w:b/>
          <w:bCs/>
        </w:rPr>
        <w:t>specificaciones del contrato</w:t>
      </w:r>
      <w:r w:rsidRPr="00FC1C48">
        <w:rPr>
          <w:rFonts w:ascii="Bahnschrift SemiLight SemiConde" w:hAnsi="Bahnschrift SemiLight SemiConde" w:cs="Arial"/>
          <w:b/>
          <w:bCs/>
        </w:rPr>
        <w:t xml:space="preserve">  </w:t>
      </w:r>
    </w:p>
    <w:p w14:paraId="4D29E4FA" w14:textId="77777777" w:rsidR="00753C98" w:rsidRPr="00FC1C48" w:rsidRDefault="00753C98" w:rsidP="0042215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  <w:b/>
          <w:bCs/>
        </w:rPr>
        <w:t xml:space="preserve">Tipo de </w:t>
      </w:r>
      <w:r w:rsidR="0087414D" w:rsidRPr="00FC1C48">
        <w:rPr>
          <w:rFonts w:ascii="Bahnschrift SemiLight SemiConde" w:hAnsi="Bahnschrift SemiLight SemiConde" w:cs="Arial"/>
          <w:b/>
          <w:bCs/>
        </w:rPr>
        <w:t>contrato</w:t>
      </w:r>
      <w:r w:rsidRPr="00FC1C48">
        <w:rPr>
          <w:rFonts w:ascii="Bahnschrift SemiLight SemiConde" w:hAnsi="Bahnschrift SemiLight SemiConde" w:cs="Arial"/>
          <w:b/>
          <w:bCs/>
        </w:rPr>
        <w:t>:</w:t>
      </w:r>
      <w:r w:rsidR="004341B7" w:rsidRPr="00FC1C48">
        <w:rPr>
          <w:rFonts w:ascii="Bahnschrift SemiLight SemiConde" w:hAnsi="Bahnschrift SemiLight SemiConde" w:cs="Arial"/>
          <w:bCs/>
        </w:rPr>
        <w:t xml:space="preserve"> </w:t>
      </w:r>
      <w:r w:rsidR="0087414D" w:rsidRPr="00FC1C48">
        <w:rPr>
          <w:rFonts w:ascii="Bahnschrift SemiLight SemiConde" w:hAnsi="Bahnschrift SemiLight SemiConde" w:cs="Arial"/>
          <w:bCs/>
        </w:rPr>
        <w:t>individual</w:t>
      </w:r>
    </w:p>
    <w:p w14:paraId="5B422E79" w14:textId="0D392B9F" w:rsidR="00753C98" w:rsidRPr="00FC1C48" w:rsidRDefault="00753C98" w:rsidP="00422156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  <w:b/>
          <w:bCs/>
        </w:rPr>
        <w:t xml:space="preserve">Plazo del </w:t>
      </w:r>
      <w:r w:rsidR="0087414D" w:rsidRPr="00FC1C48">
        <w:rPr>
          <w:rFonts w:ascii="Bahnschrift SemiLight SemiConde" w:hAnsi="Bahnschrift SemiLight SemiConde" w:cs="Arial"/>
          <w:b/>
          <w:bCs/>
        </w:rPr>
        <w:t>contrato</w:t>
      </w:r>
      <w:r w:rsidRPr="00FC1C48">
        <w:rPr>
          <w:rFonts w:ascii="Bahnschrift SemiLight SemiConde" w:hAnsi="Bahnschrift SemiLight SemiConde" w:cs="Arial"/>
          <w:b/>
          <w:bCs/>
        </w:rPr>
        <w:t xml:space="preserve">: </w:t>
      </w:r>
      <w:r w:rsidR="006C2B31" w:rsidRPr="00FC1C48">
        <w:rPr>
          <w:rFonts w:ascii="Bahnschrift SemiLight SemiConde" w:hAnsi="Bahnschrift SemiLight SemiConde" w:cs="Arial"/>
        </w:rPr>
        <w:t xml:space="preserve"> iniciar a partir del </w:t>
      </w:r>
      <w:r w:rsidR="001338B8" w:rsidRPr="00FC1C48">
        <w:rPr>
          <w:rFonts w:ascii="Bahnschrift SemiLight SemiConde" w:hAnsi="Bahnschrift SemiLight SemiConde" w:cs="Arial"/>
        </w:rPr>
        <w:t xml:space="preserve">1 de junio al </w:t>
      </w:r>
      <w:r w:rsidR="0087414D" w:rsidRPr="00FC1C48">
        <w:rPr>
          <w:rFonts w:ascii="Bahnschrift SemiLight SemiConde" w:hAnsi="Bahnschrift SemiLight SemiConde" w:cs="Arial"/>
          <w:bCs/>
        </w:rPr>
        <w:t xml:space="preserve">31 de </w:t>
      </w:r>
      <w:r w:rsidR="00B078D8" w:rsidRPr="00FC1C48">
        <w:rPr>
          <w:rFonts w:ascii="Bahnschrift SemiLight SemiConde" w:hAnsi="Bahnschrift SemiLight SemiConde" w:cs="Arial"/>
          <w:bCs/>
        </w:rPr>
        <w:t xml:space="preserve">diciembre </w:t>
      </w:r>
      <w:r w:rsidR="0087414D" w:rsidRPr="00FC1C48">
        <w:rPr>
          <w:rFonts w:ascii="Bahnschrift SemiLight SemiConde" w:hAnsi="Bahnschrift SemiLight SemiConde" w:cs="Arial"/>
          <w:bCs/>
        </w:rPr>
        <w:t>de 20</w:t>
      </w:r>
      <w:r w:rsidR="00BF436C" w:rsidRPr="00FC1C48">
        <w:rPr>
          <w:rFonts w:ascii="Bahnschrift SemiLight SemiConde" w:hAnsi="Bahnschrift SemiLight SemiConde" w:cs="Arial"/>
          <w:bCs/>
        </w:rPr>
        <w:t>2</w:t>
      </w:r>
      <w:r w:rsidR="001338B8" w:rsidRPr="00FC1C48">
        <w:rPr>
          <w:rFonts w:ascii="Bahnschrift SemiLight SemiConde" w:hAnsi="Bahnschrift SemiLight SemiConde" w:cs="Arial"/>
          <w:bCs/>
        </w:rPr>
        <w:t>2</w:t>
      </w:r>
      <w:r w:rsidR="0087414D" w:rsidRPr="00FC1C48">
        <w:rPr>
          <w:rFonts w:ascii="Bahnschrift SemiLight SemiConde" w:hAnsi="Bahnschrift SemiLight SemiConde" w:cs="Arial"/>
        </w:rPr>
        <w:t>.</w:t>
      </w:r>
    </w:p>
    <w:p w14:paraId="1CE42D2B" w14:textId="77777777" w:rsidR="001338B8" w:rsidRPr="00FC1C48" w:rsidRDefault="00753C98" w:rsidP="001338B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  <w:b/>
          <w:bCs/>
        </w:rPr>
        <w:t>Forma de Pago</w:t>
      </w:r>
      <w:r w:rsidRPr="00FC1C48">
        <w:rPr>
          <w:rFonts w:ascii="Bahnschrift SemiLight SemiConde" w:hAnsi="Bahnschrift SemiLight SemiConde" w:cs="Arial"/>
        </w:rPr>
        <w:t>: Los servicios será remunerados por salario</w:t>
      </w:r>
      <w:r w:rsidR="00915A5A" w:rsidRPr="00FC1C48">
        <w:rPr>
          <w:rFonts w:ascii="Bahnschrift SemiLight SemiConde" w:hAnsi="Bahnschrift SemiLight SemiConde" w:cs="Arial"/>
        </w:rPr>
        <w:t xml:space="preserve">s mensuales equivalente a cuatro mil </w:t>
      </w:r>
      <w:r w:rsidRPr="00FC1C48">
        <w:rPr>
          <w:rFonts w:ascii="Bahnschrift SemiLight SemiConde" w:hAnsi="Bahnschrift SemiLight SemiConde" w:cs="Arial"/>
        </w:rPr>
        <w:t xml:space="preserve"> quetza</w:t>
      </w:r>
      <w:r w:rsidR="00FA7972" w:rsidRPr="00FC1C48">
        <w:rPr>
          <w:rFonts w:ascii="Bahnschrift SemiLight SemiConde" w:hAnsi="Bahnschrift SemiLight SemiConde" w:cs="Arial"/>
        </w:rPr>
        <w:t xml:space="preserve">les exactos más prestaciones </w:t>
      </w:r>
      <w:r w:rsidR="006C2B31" w:rsidRPr="00FC1C48">
        <w:rPr>
          <w:rFonts w:ascii="Bahnschrift SemiLight SemiConde" w:hAnsi="Bahnschrift SemiLight SemiConde" w:cs="Arial"/>
        </w:rPr>
        <w:t>de ley .</w:t>
      </w:r>
    </w:p>
    <w:p w14:paraId="3779DF46" w14:textId="7628F8F8" w:rsidR="001338B8" w:rsidRPr="00FC1C48" w:rsidRDefault="001338B8" w:rsidP="001338B8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  <w:b/>
          <w:bCs/>
        </w:rPr>
        <w:t>Imediato superior</w:t>
      </w:r>
      <w:r w:rsidR="00753C98" w:rsidRPr="00FC1C48">
        <w:rPr>
          <w:rFonts w:ascii="Bahnschrift SemiLight SemiConde" w:hAnsi="Bahnschrift SemiLight SemiConde" w:cs="Arial"/>
          <w:b/>
          <w:bCs/>
        </w:rPr>
        <w:t xml:space="preserve">: </w:t>
      </w:r>
      <w:r w:rsidR="00753C98" w:rsidRPr="00FC1C48">
        <w:rPr>
          <w:rFonts w:ascii="Bahnschrift SemiLight SemiConde" w:hAnsi="Bahnschrift SemiLight SemiConde" w:cs="Arial"/>
          <w:bCs/>
        </w:rPr>
        <w:t>El</w:t>
      </w:r>
      <w:r w:rsidR="003049E3" w:rsidRPr="00FC1C48">
        <w:rPr>
          <w:rFonts w:ascii="Bahnschrift SemiLight SemiConde" w:hAnsi="Bahnschrift SemiLight SemiConde" w:cs="Arial"/>
          <w:bCs/>
        </w:rPr>
        <w:t xml:space="preserve"> guia </w:t>
      </w:r>
      <w:r w:rsidR="00753C98" w:rsidRPr="00FC1C48">
        <w:rPr>
          <w:rFonts w:ascii="Bahnschrift SemiLight SemiConde" w:hAnsi="Bahnschrift SemiLight SemiConde" w:cs="Arial"/>
        </w:rPr>
        <w:t xml:space="preserve">estará </w:t>
      </w:r>
      <w:r w:rsidR="003049E3" w:rsidRPr="00FC1C48">
        <w:rPr>
          <w:rFonts w:ascii="Bahnschrift SemiLight SemiConde" w:hAnsi="Bahnschrift SemiLight SemiConde" w:cs="Arial"/>
        </w:rPr>
        <w:t xml:space="preserve">bajo la </w:t>
      </w:r>
      <w:r w:rsidRPr="00FC1C48">
        <w:rPr>
          <w:rFonts w:ascii="Bahnschrift SemiLight SemiConde" w:hAnsi="Bahnschrift SemiLight SemiConde" w:cs="Arial"/>
        </w:rPr>
        <w:t xml:space="preserve">responsabilidad </w:t>
      </w:r>
      <w:r w:rsidR="003049E3" w:rsidRPr="00FC1C48">
        <w:rPr>
          <w:rFonts w:ascii="Bahnschrift SemiLight SemiConde" w:hAnsi="Bahnschrift SemiLight SemiConde" w:cs="Arial"/>
        </w:rPr>
        <w:t>directa de</w:t>
      </w:r>
      <w:r w:rsidR="006C2B31" w:rsidRPr="00FC1C48">
        <w:rPr>
          <w:rFonts w:ascii="Bahnschrift SemiLight SemiConde" w:hAnsi="Bahnschrift SemiLight SemiConde" w:cs="Arial"/>
        </w:rPr>
        <w:t xml:space="preserve"> </w:t>
      </w:r>
      <w:r w:rsidR="003049E3" w:rsidRPr="00FC1C48">
        <w:rPr>
          <w:rFonts w:ascii="Bahnschrift SemiLight SemiConde" w:hAnsi="Bahnschrift SemiLight SemiConde" w:cs="Arial"/>
        </w:rPr>
        <w:t xml:space="preserve">coordinador </w:t>
      </w:r>
      <w:r w:rsidRPr="00FC1C48">
        <w:rPr>
          <w:rFonts w:ascii="Bahnschrift SemiLight SemiConde" w:hAnsi="Bahnschrift SemiLight SemiConde" w:cs="Arial"/>
        </w:rPr>
        <w:t>de Identidad Cultural y Memoria Hisotirica.</w:t>
      </w:r>
    </w:p>
    <w:p w14:paraId="1E740577" w14:textId="537A075E" w:rsidR="00753C98" w:rsidRPr="00FC1C48" w:rsidRDefault="00753C98" w:rsidP="00FC353C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  <w:b/>
          <w:bCs/>
        </w:rPr>
        <w:t>Sede del servicio</w:t>
      </w:r>
      <w:r w:rsidRPr="00FC1C48">
        <w:rPr>
          <w:rFonts w:ascii="Bahnschrift SemiLight SemiConde" w:hAnsi="Bahnschrift SemiLight SemiConde" w:cs="Arial"/>
        </w:rPr>
        <w:t>: El t</w:t>
      </w:r>
      <w:r w:rsidR="00B078D8" w:rsidRPr="00FC1C48">
        <w:rPr>
          <w:rFonts w:ascii="Bahnschrift SemiLight SemiConde" w:hAnsi="Bahnschrift SemiLight SemiConde" w:cs="Arial"/>
        </w:rPr>
        <w:t>rabajo será realizado en las i</w:t>
      </w:r>
      <w:r w:rsidR="003049E3" w:rsidRPr="00FC1C48">
        <w:rPr>
          <w:rFonts w:ascii="Bahnschrift SemiLight SemiConde" w:hAnsi="Bahnschrift SemiLight SemiConde" w:cs="Arial"/>
        </w:rPr>
        <w:t>n</w:t>
      </w:r>
      <w:r w:rsidR="00B078D8" w:rsidRPr="00FC1C48">
        <w:rPr>
          <w:rFonts w:ascii="Bahnschrift SemiLight SemiConde" w:hAnsi="Bahnschrift SemiLight SemiConde" w:cs="Arial"/>
        </w:rPr>
        <w:t>s</w:t>
      </w:r>
      <w:r w:rsidR="003049E3" w:rsidRPr="00FC1C48">
        <w:rPr>
          <w:rFonts w:ascii="Bahnschrift SemiLight SemiConde" w:hAnsi="Bahnschrift SemiLight SemiConde" w:cs="Arial"/>
        </w:rPr>
        <w:t xml:space="preserve">talaciones </w:t>
      </w:r>
      <w:r w:rsidRPr="00FC1C48">
        <w:rPr>
          <w:rFonts w:ascii="Bahnschrift SemiLight SemiConde" w:hAnsi="Bahnschrift SemiLight SemiConde" w:cs="Arial"/>
        </w:rPr>
        <w:t xml:space="preserve"> </w:t>
      </w:r>
      <w:r w:rsidR="000B74E7" w:rsidRPr="00FC1C48">
        <w:rPr>
          <w:rFonts w:ascii="Bahnschrift SemiLight SemiConde" w:hAnsi="Bahnschrift SemiLight SemiConde" w:cs="Arial"/>
        </w:rPr>
        <w:t>d</w:t>
      </w:r>
      <w:r w:rsidR="00E3409D" w:rsidRPr="00FC1C48">
        <w:rPr>
          <w:rFonts w:ascii="Bahnschrift SemiLight SemiConde" w:hAnsi="Bahnschrift SemiLight SemiConde" w:cs="Arial"/>
        </w:rPr>
        <w:t>e</w:t>
      </w:r>
      <w:r w:rsidR="001338B8" w:rsidRPr="00FC1C48">
        <w:rPr>
          <w:rFonts w:ascii="Bahnschrift SemiLight SemiConde" w:hAnsi="Bahnschrift SemiLight SemiConde" w:cs="Arial"/>
        </w:rPr>
        <w:t xml:space="preserve">l Museo Comunitario de la Memoria Historica </w:t>
      </w:r>
      <w:r w:rsidR="006C2B31" w:rsidRPr="00FC1C48">
        <w:rPr>
          <w:rFonts w:ascii="Bahnschrift SemiLight SemiConde" w:hAnsi="Bahnschrift SemiLight SemiConde" w:cs="Arial"/>
        </w:rPr>
        <w:t xml:space="preserve">  </w:t>
      </w:r>
      <w:r w:rsidR="00E3409D" w:rsidRPr="00FC1C48">
        <w:rPr>
          <w:rFonts w:ascii="Bahnschrift SemiLight SemiConde" w:hAnsi="Bahnschrift SemiLight SemiConde" w:cs="Arial"/>
        </w:rPr>
        <w:t>y en el á</w:t>
      </w:r>
      <w:r w:rsidR="0087414D" w:rsidRPr="00FC1C48">
        <w:rPr>
          <w:rFonts w:ascii="Bahnschrift SemiLight SemiConde" w:hAnsi="Bahnschrift SemiLight SemiConde" w:cs="Arial"/>
        </w:rPr>
        <w:t>rea de in</w:t>
      </w:r>
      <w:r w:rsidR="00B078D8" w:rsidRPr="00FC1C48">
        <w:rPr>
          <w:rFonts w:ascii="Bahnschrift SemiLight SemiConde" w:hAnsi="Bahnschrift SemiLight SemiConde" w:cs="Arial"/>
        </w:rPr>
        <w:t>te</w:t>
      </w:r>
      <w:r w:rsidR="0087414D" w:rsidRPr="00FC1C48">
        <w:rPr>
          <w:rFonts w:ascii="Bahnschrift SemiLight SemiConde" w:hAnsi="Bahnschrift SemiLight SemiConde" w:cs="Arial"/>
        </w:rPr>
        <w:t>rvecion del proyecto.</w:t>
      </w:r>
    </w:p>
    <w:p w14:paraId="64027102" w14:textId="77777777" w:rsidR="00B078D8" w:rsidRPr="00FC1C48" w:rsidRDefault="00B078D8" w:rsidP="00B078D8">
      <w:pPr>
        <w:pStyle w:val="Prrafodelista"/>
        <w:autoSpaceDE w:val="0"/>
        <w:autoSpaceDN w:val="0"/>
        <w:adjustRightInd w:val="0"/>
        <w:spacing w:line="276" w:lineRule="auto"/>
        <w:ind w:left="709"/>
        <w:jc w:val="both"/>
        <w:rPr>
          <w:rFonts w:ascii="Bahnschrift SemiLight SemiConde" w:hAnsi="Bahnschrift SemiLight SemiConde" w:cs="Arial"/>
        </w:rPr>
      </w:pPr>
    </w:p>
    <w:p w14:paraId="0E32D333" w14:textId="77777777" w:rsidR="000B74E7" w:rsidRPr="00FC1C48" w:rsidRDefault="000B74E7" w:rsidP="00B078D8">
      <w:pPr>
        <w:pStyle w:val="Prrafodelista"/>
        <w:autoSpaceDE w:val="0"/>
        <w:autoSpaceDN w:val="0"/>
        <w:adjustRightInd w:val="0"/>
        <w:spacing w:line="276" w:lineRule="auto"/>
        <w:ind w:left="709"/>
        <w:jc w:val="both"/>
        <w:rPr>
          <w:rFonts w:ascii="Bahnschrift SemiLight SemiConde" w:hAnsi="Bahnschrift SemiLight SemiConde" w:cs="Arial"/>
        </w:rPr>
      </w:pPr>
    </w:p>
    <w:p w14:paraId="4EDD0239" w14:textId="77777777" w:rsidR="003049E3" w:rsidRPr="00FC1C48" w:rsidRDefault="00BD4F61" w:rsidP="00422156">
      <w:pPr>
        <w:autoSpaceDE w:val="0"/>
        <w:autoSpaceDN w:val="0"/>
        <w:adjustRightInd w:val="0"/>
        <w:spacing w:after="0"/>
        <w:jc w:val="both"/>
        <w:rPr>
          <w:rFonts w:ascii="Bahnschrift SemiLight SemiConde" w:hAnsi="Bahnschrift SemiLight SemiConde" w:cs="Arial"/>
          <w:b/>
          <w:sz w:val="24"/>
        </w:rPr>
      </w:pPr>
      <w:r w:rsidRPr="00FC1C48">
        <w:rPr>
          <w:rFonts w:ascii="Bahnschrift SemiLight SemiConde" w:hAnsi="Bahnschrift SemiLight SemiConde" w:cs="Arial"/>
          <w:b/>
          <w:sz w:val="24"/>
        </w:rPr>
        <w:t xml:space="preserve">V. </w:t>
      </w:r>
      <w:r w:rsidR="00F62B6C" w:rsidRPr="00FC1C48">
        <w:rPr>
          <w:rFonts w:ascii="Bahnschrift SemiLight SemiConde" w:hAnsi="Bahnschrift SemiLight SemiConde" w:cs="Arial"/>
          <w:b/>
          <w:sz w:val="24"/>
        </w:rPr>
        <w:t>Perfil</w:t>
      </w:r>
      <w:r w:rsidR="00DC1FA5" w:rsidRPr="00FC1C48">
        <w:rPr>
          <w:rFonts w:ascii="Bahnschrift SemiLight SemiConde" w:hAnsi="Bahnschrift SemiLight SemiConde" w:cs="Arial"/>
          <w:b/>
          <w:sz w:val="24"/>
        </w:rPr>
        <w:t xml:space="preserve"> académico y f</w:t>
      </w:r>
      <w:r w:rsidR="00B078D8" w:rsidRPr="00FC1C48">
        <w:rPr>
          <w:rFonts w:ascii="Bahnschrift SemiLight SemiConde" w:hAnsi="Bahnschrift SemiLight SemiConde" w:cs="Arial"/>
          <w:b/>
          <w:sz w:val="24"/>
        </w:rPr>
        <w:t>ormación profesional</w:t>
      </w:r>
      <w:r w:rsidRPr="00FC1C48">
        <w:rPr>
          <w:rFonts w:ascii="Bahnschrift SemiLight SemiConde" w:hAnsi="Bahnschrift SemiLight SemiConde" w:cs="Arial"/>
          <w:b/>
          <w:sz w:val="24"/>
        </w:rPr>
        <w:t>:</w:t>
      </w:r>
    </w:p>
    <w:p w14:paraId="0FAB357A" w14:textId="41DF1A7E" w:rsidR="0087414D" w:rsidRPr="00FC1C48" w:rsidRDefault="003049E3" w:rsidP="00422156">
      <w:pPr>
        <w:pStyle w:val="Default"/>
        <w:numPr>
          <w:ilvl w:val="0"/>
          <w:numId w:val="6"/>
        </w:numPr>
        <w:spacing w:line="276" w:lineRule="auto"/>
        <w:jc w:val="both"/>
        <w:rPr>
          <w:rFonts w:ascii="Bahnschrift SemiLight SemiConde" w:hAnsi="Bahnschrift SemiLight SemiConde" w:cs="Arial"/>
          <w:b/>
          <w:color w:val="auto"/>
          <w:sz w:val="22"/>
          <w:szCs w:val="22"/>
        </w:rPr>
      </w:pP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 xml:space="preserve">Título del nivel medio: Maestro Bilingüe Intercultural, </w:t>
      </w:r>
      <w:r w:rsidR="00E959D6"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Secretaria, Técnico</w:t>
      </w:r>
      <w:r w:rsidR="004F0FB9"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 xml:space="preserve"> en Desarrollo</w:t>
      </w:r>
      <w:r w:rsidR="00C52634"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 xml:space="preserve"> Comunitario</w:t>
      </w:r>
      <w:r w:rsidR="0079096A">
        <w:rPr>
          <w:rFonts w:ascii="Bahnschrift SemiLight SemiConde" w:hAnsi="Bahnschrift SemiLight SemiConde" w:cs="Arial"/>
          <w:color w:val="auto"/>
          <w:sz w:val="22"/>
          <w:szCs w:val="22"/>
        </w:rPr>
        <w:t xml:space="preserve"> y Perito en Administración de Empresas</w:t>
      </w:r>
      <w:r w:rsidR="00F62B6C"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, de preferencia con estudios universitarios en ciencias sociales</w:t>
      </w:r>
      <w:r w:rsidR="00E959D6">
        <w:rPr>
          <w:rFonts w:ascii="Bahnschrift SemiLight SemiConde" w:hAnsi="Bahnschrift SemiLight SemiConde" w:cs="Arial"/>
          <w:color w:val="auto"/>
          <w:sz w:val="22"/>
          <w:szCs w:val="22"/>
        </w:rPr>
        <w:t>.</w:t>
      </w:r>
    </w:p>
    <w:p w14:paraId="362F4AF5" w14:textId="75AF9F7E" w:rsidR="00F62B6C" w:rsidRPr="00FC1C48" w:rsidRDefault="00F62B6C" w:rsidP="00F62B6C">
      <w:pPr>
        <w:pStyle w:val="Default"/>
        <w:numPr>
          <w:ilvl w:val="0"/>
          <w:numId w:val="6"/>
        </w:numPr>
        <w:spacing w:line="276" w:lineRule="auto"/>
        <w:jc w:val="both"/>
        <w:rPr>
          <w:rFonts w:ascii="Bahnschrift SemiLight SemiConde" w:hAnsi="Bahnschrift SemiLight SemiConde" w:cs="Arial"/>
          <w:b/>
          <w:color w:val="auto"/>
          <w:sz w:val="22"/>
          <w:szCs w:val="22"/>
        </w:rPr>
      </w:pP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 xml:space="preserve">Tener conocimiento de guía de museos de </w:t>
      </w:r>
      <w:r w:rsidR="00CD1AFF"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memoria</w:t>
      </w: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 xml:space="preserve"> histórica, centros culturales o puestos similares.</w:t>
      </w:r>
    </w:p>
    <w:p w14:paraId="4F5B7757" w14:textId="77777777" w:rsidR="00F62B6C" w:rsidRPr="00FC1C48" w:rsidRDefault="00F62B6C" w:rsidP="00422156">
      <w:pPr>
        <w:pStyle w:val="Default"/>
        <w:numPr>
          <w:ilvl w:val="0"/>
          <w:numId w:val="6"/>
        </w:numPr>
        <w:spacing w:line="276" w:lineRule="auto"/>
        <w:jc w:val="both"/>
        <w:rPr>
          <w:rFonts w:ascii="Bahnschrift SemiLight SemiConde" w:hAnsi="Bahnschrift SemiLight SemiConde" w:cs="Arial"/>
          <w:b/>
          <w:color w:val="auto"/>
          <w:sz w:val="22"/>
          <w:szCs w:val="22"/>
        </w:rPr>
      </w:pP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Preferentemente originario de las comunidades sobrevivientes de graves violaciones a derechos humanos.</w:t>
      </w:r>
    </w:p>
    <w:p w14:paraId="02FE1263" w14:textId="77777777" w:rsidR="00F62B6C" w:rsidRPr="00FC1C48" w:rsidRDefault="00F62B6C" w:rsidP="00422156">
      <w:pPr>
        <w:pStyle w:val="Default"/>
        <w:numPr>
          <w:ilvl w:val="0"/>
          <w:numId w:val="6"/>
        </w:numPr>
        <w:spacing w:line="276" w:lineRule="auto"/>
        <w:jc w:val="both"/>
        <w:rPr>
          <w:rFonts w:ascii="Bahnschrift SemiLight SemiConde" w:hAnsi="Bahnschrift SemiLight SemiConde" w:cs="Arial"/>
          <w:b/>
          <w:color w:val="auto"/>
          <w:sz w:val="22"/>
          <w:szCs w:val="22"/>
        </w:rPr>
      </w:pP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Conocimiento de las violaciones a derechos humanos que se cometieron durante el conflicto armado interno.</w:t>
      </w:r>
    </w:p>
    <w:p w14:paraId="681401E8" w14:textId="5FB1E706" w:rsidR="00F62B6C" w:rsidRPr="00FC1C48" w:rsidRDefault="00F62B6C" w:rsidP="00422156">
      <w:pPr>
        <w:pStyle w:val="Default"/>
        <w:numPr>
          <w:ilvl w:val="0"/>
          <w:numId w:val="6"/>
        </w:numPr>
        <w:spacing w:line="276" w:lineRule="auto"/>
        <w:jc w:val="both"/>
        <w:rPr>
          <w:rFonts w:ascii="Bahnschrift SemiLight SemiConde" w:hAnsi="Bahnschrift SemiLight SemiConde" w:cs="Arial"/>
          <w:b/>
          <w:color w:val="auto"/>
          <w:sz w:val="22"/>
          <w:szCs w:val="22"/>
        </w:rPr>
      </w:pP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Habilidad para</w:t>
      </w:r>
      <w:r w:rsidR="00960D85"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 xml:space="preserve"> manejar programas de Windows</w:t>
      </w: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 xml:space="preserve"> y plataformas virtuales.</w:t>
      </w:r>
    </w:p>
    <w:p w14:paraId="629A05FC" w14:textId="77777777" w:rsidR="00F62B6C" w:rsidRPr="00FC1C48" w:rsidRDefault="00F62B6C" w:rsidP="00422156">
      <w:pPr>
        <w:pStyle w:val="Default"/>
        <w:numPr>
          <w:ilvl w:val="0"/>
          <w:numId w:val="6"/>
        </w:numPr>
        <w:spacing w:line="276" w:lineRule="auto"/>
        <w:jc w:val="both"/>
        <w:rPr>
          <w:rFonts w:ascii="Bahnschrift SemiLight SemiConde" w:hAnsi="Bahnschrift SemiLight SemiConde" w:cs="Arial"/>
          <w:b/>
          <w:color w:val="auto"/>
          <w:sz w:val="22"/>
          <w:szCs w:val="22"/>
        </w:rPr>
      </w:pP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Dominio del idioma de la región.</w:t>
      </w:r>
    </w:p>
    <w:p w14:paraId="49E48A2F" w14:textId="6E478196" w:rsidR="00F62B6C" w:rsidRPr="00FC1C48" w:rsidRDefault="00F62B6C" w:rsidP="00422156">
      <w:pPr>
        <w:pStyle w:val="Default"/>
        <w:numPr>
          <w:ilvl w:val="0"/>
          <w:numId w:val="6"/>
        </w:numPr>
        <w:spacing w:line="276" w:lineRule="auto"/>
        <w:jc w:val="both"/>
        <w:rPr>
          <w:rFonts w:ascii="Bahnschrift SemiLight SemiConde" w:hAnsi="Bahnschrift SemiLight SemiConde" w:cs="Arial"/>
          <w:b/>
          <w:color w:val="auto"/>
          <w:sz w:val="22"/>
          <w:szCs w:val="22"/>
        </w:rPr>
      </w:pP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Con licencia</w:t>
      </w:r>
      <w:r w:rsidR="000B74E7"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 xml:space="preserve"> vigente de conducir </w:t>
      </w: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motocicletas</w:t>
      </w:r>
      <w:r w:rsidR="0079096A">
        <w:rPr>
          <w:rFonts w:ascii="Bahnschrift SemiLight SemiConde" w:hAnsi="Bahnschrift SemiLight SemiConde" w:cs="Arial"/>
          <w:color w:val="auto"/>
          <w:sz w:val="22"/>
          <w:szCs w:val="22"/>
        </w:rPr>
        <w:t xml:space="preserve"> y de preferencia vehículos</w:t>
      </w: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.</w:t>
      </w:r>
    </w:p>
    <w:p w14:paraId="5F960DA8" w14:textId="77777777" w:rsidR="00F62B6C" w:rsidRPr="00FC1C48" w:rsidRDefault="00F62B6C" w:rsidP="00422156">
      <w:pPr>
        <w:pStyle w:val="Default"/>
        <w:numPr>
          <w:ilvl w:val="0"/>
          <w:numId w:val="6"/>
        </w:numPr>
        <w:spacing w:line="276" w:lineRule="auto"/>
        <w:jc w:val="both"/>
        <w:rPr>
          <w:rFonts w:ascii="Bahnschrift SemiLight SemiConde" w:hAnsi="Bahnschrift SemiLight SemiConde" w:cs="Arial"/>
          <w:b/>
          <w:color w:val="auto"/>
          <w:sz w:val="22"/>
          <w:szCs w:val="22"/>
        </w:rPr>
      </w:pP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Disponibilidad inmediata.</w:t>
      </w:r>
    </w:p>
    <w:p w14:paraId="1A96C50B" w14:textId="77777777" w:rsidR="00F62B6C" w:rsidRPr="00FC1C48" w:rsidRDefault="00F62B6C" w:rsidP="00F62B6C">
      <w:pPr>
        <w:pStyle w:val="Default"/>
        <w:numPr>
          <w:ilvl w:val="0"/>
          <w:numId w:val="6"/>
        </w:numPr>
        <w:spacing w:line="276" w:lineRule="auto"/>
        <w:jc w:val="both"/>
        <w:rPr>
          <w:rFonts w:ascii="Bahnschrift SemiLight SemiConde" w:hAnsi="Bahnschrift SemiLight SemiConde" w:cs="Arial"/>
          <w:b/>
          <w:color w:val="auto"/>
          <w:sz w:val="22"/>
          <w:szCs w:val="22"/>
        </w:rPr>
      </w:pPr>
      <w:r w:rsidRPr="00FC1C48">
        <w:rPr>
          <w:rFonts w:ascii="Bahnschrift SemiLight SemiConde" w:hAnsi="Bahnschrift SemiLight SemiConde" w:cs="Arial"/>
          <w:color w:val="auto"/>
          <w:sz w:val="22"/>
          <w:szCs w:val="22"/>
        </w:rPr>
        <w:t>Habilidad de relaciones humanas y trabajo en equipo.</w:t>
      </w:r>
    </w:p>
    <w:p w14:paraId="2511F6C3" w14:textId="77777777" w:rsidR="00422156" w:rsidRPr="00FC1C48" w:rsidRDefault="00422156" w:rsidP="00422156">
      <w:pPr>
        <w:spacing w:after="0"/>
        <w:rPr>
          <w:rFonts w:ascii="Bahnschrift SemiLight SemiConde" w:hAnsi="Bahnschrift SemiLight SemiConde" w:cs="Arial"/>
        </w:rPr>
      </w:pPr>
    </w:p>
    <w:p w14:paraId="3D34606C" w14:textId="77777777" w:rsidR="00422156" w:rsidRPr="00FC1C48" w:rsidRDefault="00F62B6C" w:rsidP="00422156">
      <w:pPr>
        <w:spacing w:after="0"/>
        <w:rPr>
          <w:rFonts w:ascii="Bahnschrift SemiLight SemiConde" w:hAnsi="Bahnschrift SemiLight SemiConde" w:cs="Arial"/>
          <w:b/>
        </w:rPr>
      </w:pPr>
      <w:r w:rsidRPr="00FC1C48">
        <w:rPr>
          <w:rFonts w:ascii="Bahnschrift SemiLight SemiConde" w:hAnsi="Bahnschrift SemiLight SemiConde" w:cs="Arial"/>
          <w:b/>
        </w:rPr>
        <w:t xml:space="preserve">Presentación de propuesta: </w:t>
      </w:r>
    </w:p>
    <w:p w14:paraId="28283810" w14:textId="77777777" w:rsidR="000716C9" w:rsidRDefault="000716C9" w:rsidP="000716C9">
      <w:pPr>
        <w:spacing w:after="0"/>
        <w:rPr>
          <w:rFonts w:ascii="Bahnschrift SemiLight SemiConde" w:hAnsi="Bahnschrift SemiLight SemiConde" w:cs="Arial"/>
        </w:rPr>
      </w:pPr>
      <w:r>
        <w:rPr>
          <w:rFonts w:ascii="Bahnschrift SemiLight SemiConde" w:hAnsi="Bahnschrift SemiLight SemiConde" w:cs="Arial"/>
        </w:rPr>
        <w:t xml:space="preserve">La propuesta deberá ser entregada en sobre cerrada debidamente identificada, en las oficinas de ADIVIMA, ubicado en la 7ma. Avenida 2-06 zona 2 de Rabinal, Baja Verapaz o bien al correo electrónico </w:t>
      </w:r>
      <w:hyperlink r:id="rId6" w:history="1">
        <w:r w:rsidRPr="005F2D74">
          <w:rPr>
            <w:rStyle w:val="Hipervnculo"/>
            <w:rFonts w:ascii="Bahnschrift SemiLight SemiConde" w:hAnsi="Bahnschrift SemiLight SemiConde" w:cs="Arial"/>
          </w:rPr>
          <w:t>subdireccion@adivima.org.gt</w:t>
        </w:r>
      </w:hyperlink>
      <w:r>
        <w:rPr>
          <w:rFonts w:ascii="Bahnschrift SemiLight SemiConde" w:hAnsi="Bahnschrift SemiLight SemiConde" w:cs="Arial"/>
        </w:rPr>
        <w:t xml:space="preserve"> con copia a </w:t>
      </w:r>
      <w:hyperlink r:id="rId7" w:history="1">
        <w:r w:rsidRPr="005F2D74">
          <w:rPr>
            <w:rStyle w:val="Hipervnculo"/>
            <w:rFonts w:ascii="Bahnschrift SemiLight SemiConde" w:hAnsi="Bahnschrift SemiLight SemiConde" w:cs="Arial"/>
          </w:rPr>
          <w:t>reivindicacion@adivima.org.gt</w:t>
        </w:r>
      </w:hyperlink>
      <w:r>
        <w:rPr>
          <w:rFonts w:ascii="Bahnschrift SemiLight SemiConde" w:hAnsi="Bahnschrift SemiLight SemiConde" w:cs="Arial"/>
        </w:rPr>
        <w:t>, último día para presentar propuesta, será el jueves 26 de mayo del 2,022 hasta las 17:00 horas.</w:t>
      </w:r>
    </w:p>
    <w:p w14:paraId="1953B938" w14:textId="77777777" w:rsidR="00F62B6C" w:rsidRPr="00FC1C48" w:rsidRDefault="00F62B6C" w:rsidP="00422156">
      <w:pPr>
        <w:spacing w:after="0"/>
        <w:rPr>
          <w:rFonts w:ascii="Bahnschrift SemiLight SemiConde" w:hAnsi="Bahnschrift SemiLight SemiConde" w:cs="Arial"/>
        </w:rPr>
      </w:pPr>
    </w:p>
    <w:p w14:paraId="3BF56300" w14:textId="77777777" w:rsidR="00F62B6C" w:rsidRPr="00FC1C48" w:rsidRDefault="00F62B6C" w:rsidP="00422156">
      <w:pPr>
        <w:spacing w:after="0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>La presentac</w:t>
      </w:r>
      <w:r w:rsidR="00CD1AFF" w:rsidRPr="00FC1C48">
        <w:rPr>
          <w:rFonts w:ascii="Bahnschrift SemiLight SemiConde" w:hAnsi="Bahnschrift SemiLight SemiConde" w:cs="Arial"/>
        </w:rPr>
        <w:t>ión de propuestas debe incluir:</w:t>
      </w:r>
    </w:p>
    <w:p w14:paraId="4FE3BFAE" w14:textId="77777777" w:rsidR="00422156" w:rsidRPr="00FC1C48" w:rsidRDefault="00422156" w:rsidP="00422156">
      <w:pPr>
        <w:spacing w:after="0"/>
        <w:ind w:firstLine="708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 xml:space="preserve">Hoja de vida </w:t>
      </w:r>
    </w:p>
    <w:p w14:paraId="6F3D5764" w14:textId="3F9BB16C" w:rsidR="00CD1AFF" w:rsidRPr="00FC1C48" w:rsidRDefault="00CD1AFF" w:rsidP="00422156">
      <w:pPr>
        <w:spacing w:after="0"/>
        <w:ind w:firstLine="708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>Carta de interés y disponibilidad de tiempo</w:t>
      </w:r>
    </w:p>
    <w:p w14:paraId="52F26416" w14:textId="48434364" w:rsidR="00891CDF" w:rsidRDefault="00891CDF" w:rsidP="00422156">
      <w:pPr>
        <w:spacing w:after="0"/>
        <w:ind w:firstLine="708"/>
        <w:rPr>
          <w:rFonts w:ascii="Bahnschrift SemiLight SemiConde" w:hAnsi="Bahnschrift SemiLight SemiConde" w:cs="Arial"/>
        </w:rPr>
      </w:pPr>
      <w:r w:rsidRPr="00FC1C48">
        <w:rPr>
          <w:rFonts w:ascii="Bahnschrift SemiLight SemiConde" w:hAnsi="Bahnschrift SemiLight SemiConde" w:cs="Arial"/>
        </w:rPr>
        <w:t>Pretensión salarial.</w:t>
      </w:r>
    </w:p>
    <w:sectPr w:rsidR="00891C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906"/>
    <w:multiLevelType w:val="hybridMultilevel"/>
    <w:tmpl w:val="2078055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45C5"/>
    <w:multiLevelType w:val="hybridMultilevel"/>
    <w:tmpl w:val="A314C4A6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B1D7D"/>
    <w:multiLevelType w:val="hybridMultilevel"/>
    <w:tmpl w:val="3EC0D148"/>
    <w:lvl w:ilvl="0" w:tplc="3DFC5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07BFE"/>
    <w:multiLevelType w:val="hybridMultilevel"/>
    <w:tmpl w:val="423C5B4A"/>
    <w:lvl w:ilvl="0" w:tplc="580A0017">
      <w:start w:val="1"/>
      <w:numFmt w:val="lowerLetter"/>
      <w:lvlText w:val="%1)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816BD1"/>
    <w:multiLevelType w:val="hybridMultilevel"/>
    <w:tmpl w:val="FDC29FD2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56D7D"/>
    <w:multiLevelType w:val="hybridMultilevel"/>
    <w:tmpl w:val="4E4C0A78"/>
    <w:lvl w:ilvl="0" w:tplc="F44CD2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164C0"/>
    <w:multiLevelType w:val="hybridMultilevel"/>
    <w:tmpl w:val="ED962FC6"/>
    <w:lvl w:ilvl="0" w:tplc="5B146F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52304"/>
    <w:multiLevelType w:val="hybridMultilevel"/>
    <w:tmpl w:val="2078055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43B46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2B5C94"/>
    <w:multiLevelType w:val="hybridMultilevel"/>
    <w:tmpl w:val="15DE5D1C"/>
    <w:lvl w:ilvl="0" w:tplc="10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6" w:hanging="360"/>
      </w:pPr>
    </w:lvl>
    <w:lvl w:ilvl="2" w:tplc="100A001B" w:tentative="1">
      <w:start w:val="1"/>
      <w:numFmt w:val="lowerRoman"/>
      <w:lvlText w:val="%3."/>
      <w:lvlJc w:val="right"/>
      <w:pPr>
        <w:ind w:left="2226" w:hanging="180"/>
      </w:pPr>
    </w:lvl>
    <w:lvl w:ilvl="3" w:tplc="100A000F" w:tentative="1">
      <w:start w:val="1"/>
      <w:numFmt w:val="decimal"/>
      <w:lvlText w:val="%4."/>
      <w:lvlJc w:val="left"/>
      <w:pPr>
        <w:ind w:left="2946" w:hanging="360"/>
      </w:pPr>
    </w:lvl>
    <w:lvl w:ilvl="4" w:tplc="100A0019" w:tentative="1">
      <w:start w:val="1"/>
      <w:numFmt w:val="lowerLetter"/>
      <w:lvlText w:val="%5."/>
      <w:lvlJc w:val="left"/>
      <w:pPr>
        <w:ind w:left="3666" w:hanging="360"/>
      </w:pPr>
    </w:lvl>
    <w:lvl w:ilvl="5" w:tplc="100A001B" w:tentative="1">
      <w:start w:val="1"/>
      <w:numFmt w:val="lowerRoman"/>
      <w:lvlText w:val="%6."/>
      <w:lvlJc w:val="right"/>
      <w:pPr>
        <w:ind w:left="4386" w:hanging="180"/>
      </w:pPr>
    </w:lvl>
    <w:lvl w:ilvl="6" w:tplc="100A000F" w:tentative="1">
      <w:start w:val="1"/>
      <w:numFmt w:val="decimal"/>
      <w:lvlText w:val="%7."/>
      <w:lvlJc w:val="left"/>
      <w:pPr>
        <w:ind w:left="5106" w:hanging="360"/>
      </w:pPr>
    </w:lvl>
    <w:lvl w:ilvl="7" w:tplc="100A0019" w:tentative="1">
      <w:start w:val="1"/>
      <w:numFmt w:val="lowerLetter"/>
      <w:lvlText w:val="%8."/>
      <w:lvlJc w:val="left"/>
      <w:pPr>
        <w:ind w:left="5826" w:hanging="360"/>
      </w:pPr>
    </w:lvl>
    <w:lvl w:ilvl="8" w:tplc="1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1B52E6E"/>
    <w:multiLevelType w:val="hybridMultilevel"/>
    <w:tmpl w:val="941EDAD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19238A"/>
    <w:multiLevelType w:val="hybridMultilevel"/>
    <w:tmpl w:val="E05A5AFE"/>
    <w:lvl w:ilvl="0" w:tplc="EF345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11"/>
  </w:num>
  <w:num w:numId="9">
    <w:abstractNumId w:val="5"/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52"/>
    <w:rsid w:val="000027A5"/>
    <w:rsid w:val="0001685E"/>
    <w:rsid w:val="000174F4"/>
    <w:rsid w:val="00054F2B"/>
    <w:rsid w:val="000716C9"/>
    <w:rsid w:val="000960A0"/>
    <w:rsid w:val="000B74E7"/>
    <w:rsid w:val="000C1629"/>
    <w:rsid w:val="00132B0D"/>
    <w:rsid w:val="001338B8"/>
    <w:rsid w:val="002501D1"/>
    <w:rsid w:val="00265D4D"/>
    <w:rsid w:val="00284951"/>
    <w:rsid w:val="003049E3"/>
    <w:rsid w:val="0030551F"/>
    <w:rsid w:val="003710FD"/>
    <w:rsid w:val="003B6502"/>
    <w:rsid w:val="003D483C"/>
    <w:rsid w:val="004035A9"/>
    <w:rsid w:val="00421B69"/>
    <w:rsid w:val="00422156"/>
    <w:rsid w:val="004341B7"/>
    <w:rsid w:val="004461CD"/>
    <w:rsid w:val="0047263F"/>
    <w:rsid w:val="00482A93"/>
    <w:rsid w:val="00495FF8"/>
    <w:rsid w:val="00496AA6"/>
    <w:rsid w:val="004B50D4"/>
    <w:rsid w:val="004B65A7"/>
    <w:rsid w:val="004C688E"/>
    <w:rsid w:val="004E22D2"/>
    <w:rsid w:val="004E552E"/>
    <w:rsid w:val="004F0FB9"/>
    <w:rsid w:val="00525ED9"/>
    <w:rsid w:val="00576F7F"/>
    <w:rsid w:val="005E4BA9"/>
    <w:rsid w:val="005F2973"/>
    <w:rsid w:val="005F7308"/>
    <w:rsid w:val="0060799F"/>
    <w:rsid w:val="006629EB"/>
    <w:rsid w:val="00666852"/>
    <w:rsid w:val="00676738"/>
    <w:rsid w:val="006852D6"/>
    <w:rsid w:val="006A7E16"/>
    <w:rsid w:val="006C2B31"/>
    <w:rsid w:val="006C6392"/>
    <w:rsid w:val="006D3A80"/>
    <w:rsid w:val="006F5DBE"/>
    <w:rsid w:val="007138DE"/>
    <w:rsid w:val="00753C98"/>
    <w:rsid w:val="0079096A"/>
    <w:rsid w:val="007F02D3"/>
    <w:rsid w:val="00802961"/>
    <w:rsid w:val="00815B26"/>
    <w:rsid w:val="00824DF3"/>
    <w:rsid w:val="0085659F"/>
    <w:rsid w:val="00864995"/>
    <w:rsid w:val="0087414D"/>
    <w:rsid w:val="00891CDF"/>
    <w:rsid w:val="008B0881"/>
    <w:rsid w:val="008C184A"/>
    <w:rsid w:val="008D49DD"/>
    <w:rsid w:val="008E413C"/>
    <w:rsid w:val="00915A5A"/>
    <w:rsid w:val="00960827"/>
    <w:rsid w:val="00960D85"/>
    <w:rsid w:val="00970137"/>
    <w:rsid w:val="009705EA"/>
    <w:rsid w:val="009970D7"/>
    <w:rsid w:val="009A22C6"/>
    <w:rsid w:val="009C665E"/>
    <w:rsid w:val="00A46561"/>
    <w:rsid w:val="00A92992"/>
    <w:rsid w:val="00AD25F5"/>
    <w:rsid w:val="00B078D8"/>
    <w:rsid w:val="00B10C10"/>
    <w:rsid w:val="00B12E17"/>
    <w:rsid w:val="00B70FF2"/>
    <w:rsid w:val="00BD4F61"/>
    <w:rsid w:val="00BF436C"/>
    <w:rsid w:val="00C206D4"/>
    <w:rsid w:val="00C22416"/>
    <w:rsid w:val="00C52634"/>
    <w:rsid w:val="00C52F6E"/>
    <w:rsid w:val="00CA32B2"/>
    <w:rsid w:val="00CD1AFF"/>
    <w:rsid w:val="00CE2B7D"/>
    <w:rsid w:val="00CE7BD0"/>
    <w:rsid w:val="00CF11AC"/>
    <w:rsid w:val="00D34C8B"/>
    <w:rsid w:val="00D60B1B"/>
    <w:rsid w:val="00DC1FA5"/>
    <w:rsid w:val="00E30CD6"/>
    <w:rsid w:val="00E3409D"/>
    <w:rsid w:val="00E61D05"/>
    <w:rsid w:val="00E66ADA"/>
    <w:rsid w:val="00E959D6"/>
    <w:rsid w:val="00F3729A"/>
    <w:rsid w:val="00F61C4C"/>
    <w:rsid w:val="00F62B6C"/>
    <w:rsid w:val="00F718DA"/>
    <w:rsid w:val="00FA4AD8"/>
    <w:rsid w:val="00FA7972"/>
    <w:rsid w:val="00FC1C48"/>
    <w:rsid w:val="00FC4D0C"/>
    <w:rsid w:val="00FD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D29E0"/>
  <w15:docId w15:val="{AF85B3ED-665C-49C2-AD4B-55B89892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8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6685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66852"/>
    <w:pPr>
      <w:spacing w:after="0" w:line="240" w:lineRule="auto"/>
      <w:ind w:left="720"/>
      <w:contextualSpacing/>
    </w:pPr>
    <w:rPr>
      <w:noProof/>
    </w:rPr>
  </w:style>
  <w:style w:type="character" w:styleId="Hipervnculo">
    <w:name w:val="Hyperlink"/>
    <w:basedOn w:val="Fuentedeprrafopredeter"/>
    <w:uiPriority w:val="99"/>
    <w:unhideWhenUsed/>
    <w:rsid w:val="00F62B6C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B74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B74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B74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B74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B74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7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ivindicacion@adivima.org.g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bdireccion@adivima.org.g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00ADF-1F0A-402D-8286-761C7EB2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ADIVIMA-Museo</dc:creator>
  <cp:lastModifiedBy>ADIVIMA</cp:lastModifiedBy>
  <cp:revision>3</cp:revision>
  <cp:lastPrinted>2021-08-24T22:02:00Z</cp:lastPrinted>
  <dcterms:created xsi:type="dcterms:W3CDTF">2022-05-16T23:06:00Z</dcterms:created>
  <dcterms:modified xsi:type="dcterms:W3CDTF">2022-05-16T23:41:00Z</dcterms:modified>
</cp:coreProperties>
</file>